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407" w:rsidRPr="00F73407" w:rsidRDefault="00F73407" w:rsidP="00F73407">
      <w:pPr>
        <w:pStyle w:val="a8"/>
        <w:rPr>
          <w:rStyle w:val="a7"/>
          <w:rFonts w:ascii="Times New Roman" w:hAnsi="Times New Roman" w:cs="Times New Roman"/>
          <w:i w:val="0"/>
          <w:sz w:val="24"/>
        </w:rPr>
      </w:pPr>
    </w:p>
    <w:p w:rsidR="00F73407" w:rsidRPr="00F73407" w:rsidRDefault="00F73407" w:rsidP="00F73407">
      <w:pPr>
        <w:pStyle w:val="a8"/>
        <w:rPr>
          <w:rStyle w:val="a7"/>
          <w:rFonts w:ascii="Times New Roman" w:hAnsi="Times New Roman" w:cs="Times New Roman"/>
          <w:i w:val="0"/>
          <w:sz w:val="24"/>
        </w:rPr>
      </w:pPr>
    </w:p>
    <w:p w:rsidR="00E72FD6" w:rsidRPr="00E72FD6" w:rsidRDefault="00E72FD6" w:rsidP="00F73407">
      <w:pPr>
        <w:pStyle w:val="a8"/>
        <w:rPr>
          <w:rStyle w:val="a7"/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Cs/>
          <w:noProof/>
          <w:sz w:val="24"/>
        </w:rPr>
        <w:drawing>
          <wp:inline distT="0" distB="0" distL="0" distR="0">
            <wp:extent cx="6120130" cy="8400178"/>
            <wp:effectExtent l="19050" t="0" r="0" b="0"/>
            <wp:docPr id="1" name="Рисунок 1" descr="C:\Users\4\Desktop\валя\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валя\7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FD6" w:rsidRPr="00E72FD6" w:rsidRDefault="00E72FD6" w:rsidP="00E72FD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2FD6" w:rsidRDefault="00E72FD6" w:rsidP="00C26D04">
      <w:pPr>
        <w:shd w:val="clear" w:color="auto" w:fill="FFFFFF"/>
        <w:tabs>
          <w:tab w:val="left" w:pos="1704"/>
          <w:tab w:val="center" w:pos="5233"/>
        </w:tabs>
        <w:spacing w:line="294" w:lineRule="atLeas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7562DA" w:rsidRPr="007562DA" w:rsidRDefault="007562DA" w:rsidP="00914F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2D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562DA" w:rsidRPr="007562DA" w:rsidRDefault="007562DA" w:rsidP="007562D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           Рабочая программа по учебному предмету «Литературное чтение»  для</w:t>
      </w:r>
      <w:r w:rsidR="00914F4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2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 класса  разработана в соответствии</w:t>
      </w:r>
      <w:proofErr w:type="gramStart"/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</w:t>
      </w:r>
      <w:r w:rsidRPr="007562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proofErr w:type="gramEnd"/>
    </w:p>
    <w:p w:rsidR="007562DA" w:rsidRPr="007562DA" w:rsidRDefault="007562DA" w:rsidP="007562D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2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 Федеральным государственным образовательным стандартом начального общего образования;</w:t>
      </w:r>
    </w:p>
    <w:p w:rsidR="007562DA" w:rsidRPr="007562DA" w:rsidRDefault="007562DA" w:rsidP="007562DA">
      <w:pPr>
        <w:spacing w:after="0" w:line="240" w:lineRule="auto"/>
        <w:ind w:right="-1"/>
        <w:jc w:val="both"/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</w:pP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- учебным планом общего образования обучающихся с ЗПР (вариант 7.2) на 202</w:t>
      </w:r>
      <w:r w:rsidR="009B1206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4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– 202</w:t>
      </w:r>
      <w:r w:rsidR="009B1206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5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учебный год </w:t>
      </w:r>
      <w:r w:rsidR="00914F4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2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-е классы;</w:t>
      </w:r>
    </w:p>
    <w:p w:rsidR="009B1206" w:rsidRDefault="007562DA" w:rsidP="009B1206">
      <w:pPr>
        <w:spacing w:after="0" w:line="240" w:lineRule="auto"/>
        <w:ind w:right="-1"/>
        <w:jc w:val="both"/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</w:pP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- на основе адаптированной общеобразовательной программы образования обучающихся с задержкой психического развития (ЗПР) (вариант 7.2) 1-4 класс</w:t>
      </w:r>
    </w:p>
    <w:p w:rsidR="007562DA" w:rsidRPr="00914F4A" w:rsidRDefault="009B1206" w:rsidP="009B1206">
      <w:pPr>
        <w:spacing w:after="0" w:line="240" w:lineRule="auto"/>
        <w:ind w:right="-1"/>
        <w:jc w:val="both"/>
        <w:rPr>
          <w:rFonts w:ascii="Times New Roman" w:hAnsi="Times New Roman" w:cs="Times New Roman"/>
          <w:w w:val="107"/>
          <w:sz w:val="32"/>
          <w:szCs w:val="32"/>
        </w:rPr>
      </w:pP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</w:t>
      </w:r>
      <w:r w:rsidR="007562DA"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- </w:t>
      </w:r>
      <w:r w:rsidR="007562DA" w:rsidRPr="007562DA">
        <w:rPr>
          <w:rFonts w:ascii="Times New Roman" w:hAnsi="Times New Roman" w:cs="Times New Roman"/>
          <w:sz w:val="24"/>
          <w:szCs w:val="24"/>
        </w:rPr>
        <w:t xml:space="preserve">Рабочая программа по литературному чтению реализуется на основе УМК «Школа России»: </w:t>
      </w:r>
      <w:r w:rsidR="00914F4A" w:rsidRPr="00914F4A">
        <w:rPr>
          <w:rFonts w:ascii="Times New Roman" w:hAnsi="Times New Roman" w:cs="Times New Roman"/>
          <w:sz w:val="24"/>
          <w:szCs w:val="24"/>
        </w:rPr>
        <w:t xml:space="preserve">учебник </w:t>
      </w:r>
      <w:r w:rsidR="00914F4A" w:rsidRPr="00914F4A">
        <w:rPr>
          <w:rFonts w:ascii="Times New Roman" w:hAnsi="Times New Roman" w:cs="Times New Roman"/>
          <w:w w:val="107"/>
          <w:sz w:val="24"/>
          <w:szCs w:val="24"/>
        </w:rPr>
        <w:t>Л.Ф. Климанова,  В.Г. Горецкий в 2-х частях.</w:t>
      </w:r>
    </w:p>
    <w:p w:rsidR="007562DA" w:rsidRPr="007562DA" w:rsidRDefault="007562DA" w:rsidP="007562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2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Адаптированная рабочая программа обучающихся с ОВЗ 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</w:p>
    <w:p w:rsidR="007562DA" w:rsidRPr="007562DA" w:rsidRDefault="007562DA" w:rsidP="007562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2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 основу разработки и реализации адаптированной </w:t>
      </w:r>
      <w:proofErr w:type="gramStart"/>
      <w:r w:rsidRPr="007562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программы</w:t>
      </w:r>
      <w:proofErr w:type="gramEnd"/>
      <w:r w:rsidRPr="007562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обучающихся с ЗПР заложены дифференцированный и деятельностный подходы</w:t>
      </w:r>
      <w:r w:rsidRPr="007562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562DA" w:rsidRPr="007562DA" w:rsidRDefault="007562DA" w:rsidP="007562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2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Дифференцированный подход</w:t>
      </w:r>
      <w:r w:rsidRPr="007562DA">
        <w:rPr>
          <w:rFonts w:ascii="Times New Roman" w:hAnsi="Times New Roman" w:cs="Times New Roman"/>
          <w:color w:val="000000"/>
          <w:sz w:val="24"/>
          <w:szCs w:val="24"/>
        </w:rPr>
        <w:t xml:space="preserve"> обучающихся 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</w:t>
      </w:r>
    </w:p>
    <w:p w:rsidR="007562DA" w:rsidRPr="007562DA" w:rsidRDefault="007562DA" w:rsidP="007562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62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7562DA" w:rsidRPr="007562DA" w:rsidRDefault="007562DA" w:rsidP="007562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2DA">
        <w:rPr>
          <w:rFonts w:ascii="Times New Roman" w:hAnsi="Times New Roman" w:cs="Times New Roman"/>
          <w:sz w:val="24"/>
          <w:szCs w:val="24"/>
        </w:rPr>
        <w:t>Литературное  чтение — один  из  основных  предметов  в  системе  подготовки  младших школьников.  Наряду  с  русским  языком он  формирует  функциональную  грамотность, способствует  общему  развитию  и  воспитанию  ребёнка.  Успешность  изучения  курса литературного чтения обеспечивает результативность обучения по другим предметам начальной школы.  Литературное  чтение – это  один  из  важных и  ответственных  этапов  большого  пути ребёнка в литературу.</w:t>
      </w:r>
    </w:p>
    <w:p w:rsidR="007562DA" w:rsidRPr="007562DA" w:rsidRDefault="007562DA" w:rsidP="007562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2DA">
        <w:rPr>
          <w:rFonts w:ascii="Times New Roman" w:hAnsi="Times New Roman" w:cs="Times New Roman"/>
          <w:sz w:val="24"/>
          <w:szCs w:val="24"/>
        </w:rPr>
        <w:t>Программа  строит  обучение детей  с  задержкой  психического  развития    на  основе принципа</w:t>
      </w:r>
    </w:p>
    <w:p w:rsidR="007562DA" w:rsidRPr="007562DA" w:rsidRDefault="007562DA" w:rsidP="007562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2DA">
        <w:rPr>
          <w:rFonts w:ascii="Times New Roman" w:hAnsi="Times New Roman" w:cs="Times New Roman"/>
          <w:sz w:val="24"/>
          <w:szCs w:val="24"/>
        </w:rPr>
        <w:t xml:space="preserve">коррекционно-развивающей направленности учебно-воспитательного процесса. </w:t>
      </w:r>
    </w:p>
    <w:p w:rsidR="007562DA" w:rsidRPr="007562DA" w:rsidRDefault="007562DA" w:rsidP="00C109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562D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Цели и задачи изучения учебного предмета</w:t>
      </w:r>
    </w:p>
    <w:p w:rsidR="007562DA" w:rsidRPr="00C10940" w:rsidRDefault="007562DA" w:rsidP="00C109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940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C10940" w:rsidRPr="00C10940" w:rsidRDefault="00C10940" w:rsidP="009B1206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10940">
        <w:rPr>
          <w:rFonts w:ascii="Times New Roman" w:hAnsi="Times New Roman" w:cs="Times New Roman"/>
          <w:color w:val="000000"/>
          <w:sz w:val="24"/>
          <w:szCs w:val="24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C10940" w:rsidRPr="00C10940" w:rsidRDefault="00C10940" w:rsidP="009B1206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10940">
        <w:rPr>
          <w:rFonts w:ascii="Times New Roman" w:hAnsi="Times New Roman" w:cs="Times New Roman"/>
          <w:color w:val="000000"/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C10940" w:rsidRPr="00C10940" w:rsidRDefault="00C10940" w:rsidP="009B1206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10940">
        <w:rPr>
          <w:rFonts w:ascii="Times New Roman" w:hAnsi="Times New Roman" w:cs="Times New Roman"/>
          <w:color w:val="000000"/>
          <w:sz w:val="24"/>
          <w:szCs w:val="24"/>
        </w:rPr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 туре и культуре народов многонациональной России и других стран.</w:t>
      </w:r>
    </w:p>
    <w:p w:rsidR="007562DA" w:rsidRPr="00C10940" w:rsidRDefault="007562DA" w:rsidP="00C109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94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10940" w:rsidRDefault="007562DA" w:rsidP="00C10940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 w:rsidRPr="00C10940">
        <w:lastRenderedPageBreak/>
        <w:t>−</w:t>
      </w:r>
      <w:r w:rsidR="00C10940">
        <w:rPr>
          <w:rStyle w:val="c0"/>
          <w:color w:val="000000"/>
        </w:rPr>
        <w:t>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— ассоциативное мышление;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формировать эстетическое отношение ребенка к жизни, приобщая его к классике художественной литературы;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обеспечивать достаточно глубокое понимание содержания произведений различного уровня сложности;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обеспечивать развитие речи школьников и активно формировать навык чтения и речевые умения;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работать с различными типами текстов;</w:t>
      </w:r>
    </w:p>
    <w:p w:rsidR="00914F4A" w:rsidRP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—создавать условия для формирования потребности в самостоятельном чтении художественных произведений, формировать «читательскую самостоятельность.</w:t>
      </w:r>
    </w:p>
    <w:p w:rsidR="00C26D04" w:rsidRPr="00C26D04" w:rsidRDefault="00C26D04" w:rsidP="00914F4A">
      <w:pPr>
        <w:shd w:val="clear" w:color="auto" w:fill="FFFFFF"/>
        <w:tabs>
          <w:tab w:val="left" w:pos="1704"/>
          <w:tab w:val="center" w:pos="5233"/>
        </w:tabs>
        <w:spacing w:line="294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26D0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Общая характеристика и коррекционно-развивающее значениеучебного предмета</w:t>
      </w:r>
      <w:r w:rsidR="003B7C9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C26D04" w:rsidRPr="00F95BBB" w:rsidRDefault="00C26D04" w:rsidP="00914F4A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Учебный материал учитывает особенности детей, на каждом уроке включаются задания, обеспечивающие восприятие учебного материала каждым ребёнком. В ходе реализации программы будут учитываться следующие особенности детей с ЗПР: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-новый материал будет преподноситься для детей с ЗПР предельно развёрнуто и доступно.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-значительное место будет отведено практической деятельности учащихся.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-выполнение письменных заданий планируется предварять  анализом языкового материала с целью предупреждения ошибок.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-в случае затруднения выполнения заданий – дополнительное инструктирование,  пошаговый алгоритм, работа по плану и др.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-уважение к результатам деятельности обучающихся в сочетании с разумной требовательностью.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-любой  повод будет использован для похвалы, акцент  - на  даже самые маленькие успехи.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-индивидуальный  ребёнку (учёт  уровня подготовленности, особенности личности, работоспособность, внимание, целенаправленность при выполнении заданий)</w:t>
      </w:r>
    </w:p>
    <w:p w:rsidR="00C26D04" w:rsidRDefault="00C26D04" w:rsidP="00914F4A">
      <w:pPr>
        <w:pStyle w:val="c1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shd w:val="clear" w:color="auto" w:fill="FFFFFF"/>
        </w:rPr>
      </w:pPr>
      <w:r w:rsidRPr="00A83AB4">
        <w:rPr>
          <w:color w:val="000000"/>
          <w:sz w:val="22"/>
          <w:szCs w:val="22"/>
          <w:shd w:val="clear" w:color="auto" w:fill="FFFFFF"/>
        </w:rPr>
        <w:t>Содержание программы </w:t>
      </w:r>
      <w:r w:rsidRPr="00A83AB4">
        <w:rPr>
          <w:i/>
          <w:iCs/>
          <w:color w:val="000000"/>
          <w:sz w:val="22"/>
          <w:szCs w:val="22"/>
          <w:shd w:val="clear" w:color="auto" w:fill="FFFFFF"/>
        </w:rPr>
        <w:t>полностью соответствует</w:t>
      </w:r>
      <w:r w:rsidRPr="00A83AB4">
        <w:rPr>
          <w:color w:val="000000"/>
          <w:sz w:val="22"/>
          <w:szCs w:val="22"/>
          <w:shd w:val="clear" w:color="auto" w:fill="FFFFFF"/>
        </w:rPr>
        <w:t> требованиям федерального компонента государственного </w:t>
      </w:r>
      <w:r w:rsidRPr="00A83AB4">
        <w:rPr>
          <w:b/>
          <w:bCs/>
          <w:color w:val="000000"/>
          <w:sz w:val="22"/>
          <w:szCs w:val="22"/>
          <w:shd w:val="clear" w:color="auto" w:fill="FFFFFF"/>
        </w:rPr>
        <w:t>образовательного </w:t>
      </w:r>
      <w:r w:rsidRPr="00A83AB4">
        <w:rPr>
          <w:color w:val="000000"/>
          <w:sz w:val="22"/>
          <w:szCs w:val="22"/>
          <w:shd w:val="clear" w:color="auto" w:fill="FFFFFF"/>
        </w:rPr>
        <w:t>стандарта начального образования, поэтому </w:t>
      </w:r>
      <w:r w:rsidRPr="00A83AB4">
        <w:rPr>
          <w:b/>
          <w:bCs/>
          <w:color w:val="000000"/>
          <w:sz w:val="22"/>
          <w:szCs w:val="22"/>
          <w:shd w:val="clear" w:color="auto" w:fill="FFFFFF"/>
        </w:rPr>
        <w:t>изменения в программу не внесены.</w:t>
      </w:r>
    </w:p>
    <w:p w:rsidR="00445B42" w:rsidRDefault="00445B42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565040" w:rsidRDefault="00565040" w:rsidP="005650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040">
        <w:rPr>
          <w:rFonts w:ascii="Times New Roman" w:hAnsi="Times New Roman" w:cs="Times New Roman"/>
          <w:b/>
          <w:sz w:val="24"/>
          <w:szCs w:val="24"/>
        </w:rPr>
        <w:t>Требовани</w:t>
      </w:r>
      <w:r>
        <w:rPr>
          <w:rFonts w:ascii="Times New Roman" w:hAnsi="Times New Roman" w:cs="Times New Roman"/>
          <w:b/>
          <w:sz w:val="24"/>
          <w:szCs w:val="24"/>
        </w:rPr>
        <w:t xml:space="preserve">я к уровню подготовки </w:t>
      </w:r>
      <w:r w:rsidR="00C26D04">
        <w:rPr>
          <w:rFonts w:ascii="Times New Roman" w:hAnsi="Times New Roman" w:cs="Times New Roman"/>
          <w:b/>
          <w:sz w:val="24"/>
          <w:szCs w:val="24"/>
        </w:rPr>
        <w:t>учащегося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565040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565040" w:rsidRPr="00424E3E" w:rsidRDefault="00565040" w:rsidP="00565040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              К концу обучения во</w:t>
      </w: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 xml:space="preserve"> 2 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 классе </w:t>
      </w:r>
      <w:r w:rsidR="00C26D04"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учащи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й</w:t>
      </w:r>
      <w:r w:rsidR="00C26D04"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ся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 долж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е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н уметь:</w:t>
      </w:r>
    </w:p>
    <w:p w:rsidR="00565040" w:rsidRPr="00424E3E" w:rsidRDefault="00565040" w:rsidP="009B120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u w:val="single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делить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текст на части, </w:t>
      </w: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озаглавливать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части;</w:t>
      </w:r>
    </w:p>
    <w:p w:rsidR="00565040" w:rsidRPr="00424E3E" w:rsidRDefault="00565040" w:rsidP="009B120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u w:val="single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выбирать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наиболее точную формулировку главной мысли из ряда данных;</w:t>
      </w:r>
    </w:p>
    <w:p w:rsidR="00565040" w:rsidRPr="00424E3E" w:rsidRDefault="00565040" w:rsidP="009B120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подробно и выборочно </w:t>
      </w: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пересказывать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текст;</w:t>
      </w:r>
    </w:p>
    <w:p w:rsidR="00565040" w:rsidRPr="00424E3E" w:rsidRDefault="00565040" w:rsidP="009B120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составлять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устный рассказ о герое прочитанного произведения по плану;</w:t>
      </w:r>
    </w:p>
    <w:p w:rsidR="00565040" w:rsidRPr="00424E3E" w:rsidRDefault="00565040" w:rsidP="009B120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размышлять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о характере и поступках героя;</w:t>
      </w:r>
    </w:p>
    <w:p w:rsidR="00565040" w:rsidRDefault="00565040" w:rsidP="009B120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lastRenderedPageBreak/>
        <w:t>относить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произведение к одному из жанров: сказка, пословица, загадка, песенка, скороговорка; </w:t>
      </w:r>
    </w:p>
    <w:p w:rsidR="00565040" w:rsidRPr="00424E3E" w:rsidRDefault="00565040" w:rsidP="009B120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различать</w:t>
      </w:r>
      <w:r>
        <w:rPr>
          <w:rFonts w:ascii="Times New Roman" w:hAnsi="Times New Roman" w:cs="Times New Roman"/>
          <w:w w:val="107"/>
          <w:sz w:val="24"/>
          <w:szCs w:val="24"/>
        </w:rPr>
        <w:t xml:space="preserve"> народную и литературную (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>авторскую) сказку;</w:t>
      </w:r>
    </w:p>
    <w:p w:rsidR="00565040" w:rsidRPr="00424E3E" w:rsidRDefault="00565040" w:rsidP="009B120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находить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в сказке зачин, концовку, троекратный повтор и другие сказочные приметы;</w:t>
      </w:r>
    </w:p>
    <w:p w:rsidR="00565040" w:rsidRPr="00424E3E" w:rsidRDefault="00565040" w:rsidP="009B120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относить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сказ</w:t>
      </w:r>
      <w:r>
        <w:rPr>
          <w:rFonts w:ascii="Times New Roman" w:hAnsi="Times New Roman" w:cs="Times New Roman"/>
          <w:w w:val="107"/>
          <w:sz w:val="24"/>
          <w:szCs w:val="24"/>
        </w:rPr>
        <w:t>очных героев к одной из групп (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>положительные, отрицательные, герои-помощники, нейтральные персонажи);</w:t>
      </w:r>
    </w:p>
    <w:p w:rsidR="00565040" w:rsidRPr="00424E3E" w:rsidRDefault="00565040" w:rsidP="009B120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соотносить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автора, название и героев прочитанных произведений.</w:t>
      </w:r>
    </w:p>
    <w:p w:rsidR="00565040" w:rsidRDefault="00565040" w:rsidP="00565040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565040" w:rsidRPr="00424E3E" w:rsidRDefault="00565040" w:rsidP="00565040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Ориентировочные показатели  по темпу чтения:</w:t>
      </w:r>
    </w:p>
    <w:p w:rsidR="00565040" w:rsidRPr="00424E3E" w:rsidRDefault="00565040" w:rsidP="00565040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2 класс</w:t>
      </w:r>
      <w:r>
        <w:rPr>
          <w:rFonts w:ascii="Times New Roman" w:hAnsi="Times New Roman" w:cs="Times New Roman"/>
          <w:w w:val="107"/>
          <w:sz w:val="24"/>
          <w:szCs w:val="24"/>
        </w:rPr>
        <w:t xml:space="preserve"> – 40- 55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слов в минуту в к</w:t>
      </w:r>
      <w:r>
        <w:rPr>
          <w:rFonts w:ascii="Times New Roman" w:hAnsi="Times New Roman" w:cs="Times New Roman"/>
          <w:w w:val="107"/>
          <w:sz w:val="24"/>
          <w:szCs w:val="24"/>
        </w:rPr>
        <w:t>онце первого полугодия,    60-65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слов в минуту в конце второго полугодия.</w:t>
      </w:r>
    </w:p>
    <w:p w:rsidR="00565040" w:rsidRDefault="00565040" w:rsidP="00565040">
      <w:pPr>
        <w:rPr>
          <w:rFonts w:ascii="Times New Roman" w:hAnsi="Times New Roman" w:cs="Times New Roman"/>
          <w:b/>
          <w:sz w:val="24"/>
          <w:szCs w:val="24"/>
        </w:rPr>
      </w:pPr>
    </w:p>
    <w:p w:rsidR="00C10940" w:rsidRDefault="00C10940" w:rsidP="00565040">
      <w:pPr>
        <w:rPr>
          <w:rFonts w:ascii="Times New Roman" w:hAnsi="Times New Roman" w:cs="Times New Roman"/>
          <w:b/>
          <w:sz w:val="24"/>
          <w:szCs w:val="24"/>
        </w:rPr>
      </w:pPr>
    </w:p>
    <w:p w:rsidR="00C10940" w:rsidRDefault="00C10940" w:rsidP="00565040">
      <w:pPr>
        <w:rPr>
          <w:rFonts w:ascii="Times New Roman" w:hAnsi="Times New Roman" w:cs="Times New Roman"/>
          <w:b/>
          <w:sz w:val="24"/>
          <w:szCs w:val="24"/>
        </w:rPr>
      </w:pPr>
    </w:p>
    <w:p w:rsidR="00C10940" w:rsidRPr="00565040" w:rsidRDefault="00C10940" w:rsidP="00565040">
      <w:pPr>
        <w:rPr>
          <w:rFonts w:ascii="Times New Roman" w:hAnsi="Times New Roman" w:cs="Times New Roman"/>
          <w:b/>
          <w:sz w:val="24"/>
          <w:szCs w:val="24"/>
        </w:rPr>
      </w:pPr>
    </w:p>
    <w:p w:rsidR="00565040" w:rsidRDefault="00565040" w:rsidP="00E970E5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0"/>
          <w:szCs w:val="20"/>
        </w:rPr>
      </w:pPr>
    </w:p>
    <w:p w:rsidR="00E970E5" w:rsidRPr="00565040" w:rsidRDefault="00E970E5" w:rsidP="00E970E5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</w:rPr>
      </w:pPr>
      <w:r w:rsidRPr="00565040">
        <w:rPr>
          <w:rFonts w:ascii="Times New Roman" w:hAnsi="Times New Roman" w:cs="Times New Roman"/>
          <w:b/>
          <w:bCs/>
          <w:w w:val="107"/>
        </w:rPr>
        <w:t>ЛИЧНОСТНЫЕ, МЕТАПРЕДМЕТНЫЕ И ПРЕДМЕТНЫЕ РЕЗУЛЬТАТЫ ОСВОЕНИЯ КОНКРЕТНОГО УЧЕБНОГО ПРЕДМЕТА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Личностные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Испытывать чувство гордости при чтении произведений писателей-классиков,  поэтов и разнообразных жанров УНТ, озвучивать свои чувства в высказываниях при работе с художественными произведениями.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свою принадлежность к определённому этносу, высказывать уважительное отношение к другим народам в ходе рассуждений и бесед при изучении произведений других народов.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Иметь представление о существовании других народов и культур, называть наиболее известные, близкие собственному опыту и представлениям (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н-р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>, татарскую, коми, чеченскую и др.)</w:t>
      </w:r>
      <w:r w:rsidRPr="00424E3E">
        <w:rPr>
          <w:rFonts w:ascii="Times New Roman" w:hAnsi="Times New Roman" w:cs="Times New Roman"/>
          <w:w w:val="107"/>
          <w:sz w:val="24"/>
          <w:szCs w:val="24"/>
          <w:lang w:eastAsia="en-US"/>
        </w:rPr>
        <w:t>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Проявлять интерес к изучению творчества авторов, называть любимых авторов, обосновывать свой выбор.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lastRenderedPageBreak/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Знать о правилах школьной жизни, осознанно применять их на уроках литературного чтения, обосновывать их существование и пользу для ученика. Приводить примеры «высокого» ученичества из прочитанных произведений.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Пользоваться предлагаемыми учителем формами самооценки и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взаимооценки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>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Знать, в чём проявляется ответственность и безответственность поведения.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Понимать, что значит быть самостоятельным и несамостоятельным при выполнении каких-либо заданий на уроках и дома.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Приводить примеры ответственного/безответственного, самостоятельного/несамостоятельного поведения героя литературного произведения.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Делать выводы о степени своей ответственности и самостоятельности.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Замечать красоту поэтического слова, указывать на образные слова и выражения, которые использованы автором для создания художественного образа.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Доказывать необходимость использования тех или иных языковых средств для выразительности, яркости, точности и лаконичности описания.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Выписывать лучшие поэтические обороты в «Словарик настроений» или «Словарик образов» (по темам: небо, звёзды, ветер, тучи, река, горы и пр.).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Использовать понравившиеся сравнения, эпитеты и метафоры в своих художественных высказываниях, УСР.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Фиксировать свои чувства и эмоции, связанные с чтением поэтических текстов и текстов-описаний в «радуге чувств», объяснять, почему разные чувства обозначены различной цветовой гаммой.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Отслеживать эстетические и нравственные чувства героев 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читателя.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Различать морально-нравственные нормы, соотносить их с поступками литературных героев, доказывать соответствие.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Предлагать варианты решения морально-нравственных дилемм.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Строить морально-этическое суждение из 5-6 предложений на основе моральных понятий и норм о поступке того или иного персонажа произведения.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Проявлять доброжелательность по отношению к другим при работе в группе, уметь слушать других, высказывать собственное мнение без агрессии и раздражения, помня, что более сильным орудием является подтверждение своего мнения аргументами и фактами.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Знать приёмы сохранения зрения и осанки при чтении книги и работы с компьютером.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основными приёмами сбережения зрения и осанки, делать гимнастику для глаз и туловища, следя за своим состоянием усталости.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Предлагать свои способы сохранения зрения и осанки.</w:t>
      </w:r>
    </w:p>
    <w:p w:rsidR="00E970E5" w:rsidRPr="00424E3E" w:rsidRDefault="00E970E5" w:rsidP="009B12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изученными приёмами сохранения здоровья в домашних условиях.</w:t>
      </w:r>
    </w:p>
    <w:p w:rsidR="00E970E5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lastRenderedPageBreak/>
        <w:t>Метапредметные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Регулятивные УУД</w:t>
      </w:r>
    </w:p>
    <w:p w:rsidR="00E970E5" w:rsidRPr="00424E3E" w:rsidRDefault="00E970E5" w:rsidP="009B120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Сопоставлять цели, заявленные на шмуцтитуле с изучением материала урока в 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E970E5" w:rsidRPr="00424E3E" w:rsidRDefault="00E970E5" w:rsidP="009B120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E970E5" w:rsidRPr="00424E3E" w:rsidRDefault="00E970E5" w:rsidP="009B120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мини-группе или паре. 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E970E5" w:rsidRPr="00424E3E" w:rsidRDefault="00E970E5" w:rsidP="009B120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Познавательные УУД</w:t>
      </w:r>
    </w:p>
    <w:p w:rsidR="00E970E5" w:rsidRPr="00424E3E" w:rsidRDefault="00E970E5" w:rsidP="009B120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E970E5" w:rsidRPr="00424E3E" w:rsidRDefault="00E970E5" w:rsidP="009B120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  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E970E5" w:rsidRPr="00424E3E" w:rsidRDefault="00E970E5" w:rsidP="009B120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E970E5" w:rsidRPr="00424E3E" w:rsidRDefault="00E970E5" w:rsidP="009B120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смысл межпредметных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E970E5" w:rsidRPr="00424E3E" w:rsidRDefault="00E970E5" w:rsidP="009B120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инсценировании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при выполнении проектных 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lastRenderedPageBreak/>
        <w:t>заданий. Перебирать варианты решения нравственной проблемы, поставленной автором в произведении.</w:t>
      </w:r>
    </w:p>
    <w:p w:rsidR="00E970E5" w:rsidRPr="00424E3E" w:rsidRDefault="00E970E5" w:rsidP="009B120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Понимать читаемое,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Коммуникативные УУД</w:t>
      </w:r>
    </w:p>
    <w:p w:rsidR="00E970E5" w:rsidRPr="00424E3E" w:rsidRDefault="00E970E5" w:rsidP="009B120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Строить связное высказывание из  5-6 предложений по предложенной теме.</w:t>
      </w:r>
    </w:p>
    <w:p w:rsidR="00E970E5" w:rsidRPr="00424E3E" w:rsidRDefault="00E970E5" w:rsidP="009B120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Оформлять 1-2 слайда к проекту, письменно фиксируя основные положения устного высказывания.</w:t>
      </w:r>
    </w:p>
    <w:p w:rsidR="00E970E5" w:rsidRPr="00424E3E" w:rsidRDefault="00E970E5" w:rsidP="009B120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E970E5" w:rsidRPr="00424E3E" w:rsidRDefault="00E970E5" w:rsidP="009B120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  (вежливо/невежливо, достойно/недостойно, искренне/лживо,  нравственно/ безнравственно и др.).</w:t>
      </w:r>
    </w:p>
    <w:p w:rsidR="00E970E5" w:rsidRPr="00424E3E" w:rsidRDefault="00E970E5" w:rsidP="009B120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E970E5" w:rsidRPr="00424E3E" w:rsidRDefault="00E970E5" w:rsidP="009B120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Вырабатывать совместно критерии оценивания выполнения того или иного задания (упражнения). Оценивать достижения сверстников по выработанным критериям. Оценивать по 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E970E5" w:rsidRPr="00424E3E" w:rsidRDefault="00E970E5" w:rsidP="009B120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E970E5" w:rsidRPr="00424E3E" w:rsidRDefault="00E970E5" w:rsidP="009B120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Находить нужную информацию через беседу со взрослыми, 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Предметные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Учащиеся науч</w:t>
      </w:r>
      <w:r w:rsidR="00C26D04">
        <w:rPr>
          <w:rFonts w:ascii="Times New Roman" w:hAnsi="Times New Roman" w:cs="Times New Roman"/>
          <w:b/>
          <w:b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тся: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Виды речевой и читательской деятельности</w:t>
      </w:r>
    </w:p>
    <w:p w:rsidR="00E970E5" w:rsidRPr="00424E3E" w:rsidRDefault="00E970E5" w:rsidP="009B12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чтение в диалоге автор – читатель);   выборочного чтения в соответствии с задачами чтения и под руководством учителя</w:t>
      </w:r>
    </w:p>
    <w:p w:rsidR="00E970E5" w:rsidRPr="00424E3E" w:rsidRDefault="00E970E5" w:rsidP="009B12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E970E5" w:rsidRPr="00424E3E" w:rsidRDefault="00E970E5" w:rsidP="009B12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lastRenderedPageBreak/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E970E5" w:rsidRPr="00424E3E" w:rsidRDefault="00E970E5" w:rsidP="009B12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E970E5" w:rsidRPr="00424E3E" w:rsidRDefault="00E970E5" w:rsidP="009B12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E970E5" w:rsidRPr="00424E3E" w:rsidRDefault="00E970E5" w:rsidP="009B12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E970E5" w:rsidRPr="00424E3E" w:rsidRDefault="00E970E5" w:rsidP="009B12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соотносить заголовок текста с его содержанием, осознавать взаимосвязь содержание текста с его заголовком (почему так называется); 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Учащи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ся получ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т возможность научиться: </w:t>
      </w:r>
    </w:p>
    <w:p w:rsidR="00E970E5" w:rsidRPr="00424E3E" w:rsidRDefault="00E970E5" w:rsidP="009B120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E970E5" w:rsidRPr="00424E3E" w:rsidRDefault="00E970E5" w:rsidP="009B120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употреблять пословицы и поговорки в учебных диалогах и высказываниях на заданную тему.</w:t>
      </w:r>
    </w:p>
    <w:p w:rsidR="00E970E5" w:rsidRPr="00424E3E" w:rsidRDefault="00E970E5" w:rsidP="009B120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читать вслух бегло, осознанно, без искажений,  выразительно, передавая своё отношение к прочитанному, выделяя при чтении важные по смыслу слова, соблюдая паузы между предложениями и частями текста; </w:t>
      </w:r>
    </w:p>
    <w:p w:rsidR="00E970E5" w:rsidRPr="00424E3E" w:rsidRDefault="00E970E5" w:rsidP="009B120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E970E5" w:rsidRPr="00424E3E" w:rsidRDefault="00E970E5" w:rsidP="009B120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E970E5" w:rsidRPr="00424E3E" w:rsidRDefault="00E970E5" w:rsidP="009B120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элементарными приёмами анализа текста по вопросам учителя (учебника).</w:t>
      </w:r>
    </w:p>
    <w:p w:rsidR="00E970E5" w:rsidRPr="00424E3E" w:rsidRDefault="00E970E5" w:rsidP="009B120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тексте.</w:t>
      </w:r>
    </w:p>
    <w:p w:rsidR="00E970E5" w:rsidRPr="00424E3E" w:rsidRDefault="00E970E5" w:rsidP="009B120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E970E5" w:rsidRPr="00424E3E" w:rsidRDefault="00E970E5" w:rsidP="009B120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E970E5" w:rsidRPr="00424E3E" w:rsidRDefault="00E970E5" w:rsidP="009B120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</w:p>
    <w:p w:rsidR="00E970E5" w:rsidRPr="00424E3E" w:rsidRDefault="00E970E5" w:rsidP="009B120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lastRenderedPageBreak/>
        <w:t>пользоваться тематическим каталогом в школьной библиотеке.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Учащи</w:t>
      </w:r>
      <w:r w:rsidR="00C26D04">
        <w:rPr>
          <w:rFonts w:ascii="Times New Roman" w:hAnsi="Times New Roman" w:cs="Times New Roman"/>
          <w:b/>
          <w:b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ся науч</w:t>
      </w:r>
      <w:r w:rsidR="00C26D04">
        <w:rPr>
          <w:rFonts w:ascii="Times New Roman" w:hAnsi="Times New Roman" w:cs="Times New Roman"/>
          <w:b/>
          <w:b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тся: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Творческая деятельность</w:t>
      </w:r>
    </w:p>
    <w:p w:rsidR="00E970E5" w:rsidRPr="00424E3E" w:rsidRDefault="00E970E5" w:rsidP="009B120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читать текст, соблюдая при чтении  орфоэпические и интонационные нормы чтения; отражая настроение автора;</w:t>
      </w:r>
    </w:p>
    <w:p w:rsidR="00E970E5" w:rsidRPr="00424E3E" w:rsidRDefault="00E970E5" w:rsidP="009B120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пересказывать текст  подробно на основе коллективно составленного плана или опорных слов под руководством учителя;</w:t>
      </w:r>
    </w:p>
    <w:p w:rsidR="00E970E5" w:rsidRPr="00424E3E" w:rsidRDefault="00E970E5" w:rsidP="009B120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составлять собственные высказывания на основе чтения или слушания произведений, высказывая собственное отношение к прочитанному.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Учащи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ся получ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т возможность научиться: </w:t>
      </w:r>
    </w:p>
    <w:p w:rsidR="00E970E5" w:rsidRPr="00424E3E" w:rsidRDefault="00E970E5" w:rsidP="009B120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задумкой.</w:t>
      </w:r>
    </w:p>
    <w:p w:rsidR="00E970E5" w:rsidRPr="00424E3E" w:rsidRDefault="00E970E5" w:rsidP="009B120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пересказывать содержание произведения  выборочно и сжато.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Учащи</w:t>
      </w:r>
      <w:r w:rsidR="00C26D04">
        <w:rPr>
          <w:rFonts w:ascii="Times New Roman" w:hAnsi="Times New Roman" w:cs="Times New Roman"/>
          <w:b/>
          <w:b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ся науч</w:t>
      </w:r>
      <w:r w:rsidR="00C26D04">
        <w:rPr>
          <w:rFonts w:ascii="Times New Roman" w:hAnsi="Times New Roman" w:cs="Times New Roman"/>
          <w:b/>
          <w:b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тся: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Литературоведческая пропедевтика</w:t>
      </w:r>
    </w:p>
    <w:p w:rsidR="00E970E5" w:rsidRPr="00424E3E" w:rsidRDefault="00E970E5" w:rsidP="009B120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различать потешки, небылицы, песенки, считалки, народные сказки, осознавать их культурную ценность для русского народа; </w:t>
      </w:r>
    </w:p>
    <w:p w:rsidR="00E970E5" w:rsidRPr="00424E3E" w:rsidRDefault="00E970E5" w:rsidP="009B120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находить отличия между научно-познавательным и художественным текстом; приводить факты из текста, указывающие на его принадлежность к научно-познавательному или художественному; составлять таблицу различий.</w:t>
      </w:r>
    </w:p>
    <w:p w:rsidR="00E970E5" w:rsidRPr="00424E3E" w:rsidRDefault="00E970E5" w:rsidP="009B120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использовать знания о рифме, особенностях жанров (стихотворения, сказки, загадки, небылицы, песенки, потешки), особенностях юмористического произведения в своей литературно-творческой деятельности.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Учащи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ся получ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т возможность научиться: </w:t>
      </w:r>
    </w:p>
    <w:p w:rsidR="00E970E5" w:rsidRPr="00424E3E" w:rsidRDefault="00E970E5" w:rsidP="009B120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понимать особенности стихотворения: расположение строк, рифму, ритм.</w:t>
      </w:r>
    </w:p>
    <w:p w:rsidR="00E970E5" w:rsidRPr="00424E3E" w:rsidRDefault="00E970E5" w:rsidP="009B120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определять героев басни, характеризовать их, понимать мораль и разъяснять её своими словами.</w:t>
      </w:r>
    </w:p>
    <w:p w:rsidR="00E970E5" w:rsidRPr="00424E3E" w:rsidRDefault="00E970E5" w:rsidP="009B120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находить в произведении средства художественной выразительности (сравнение, олицетворение).</w:t>
      </w:r>
    </w:p>
    <w:p w:rsidR="00445B42" w:rsidRDefault="00445B42" w:rsidP="00E970E5">
      <w:pPr>
        <w:spacing w:after="0" w:line="240" w:lineRule="auto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0D6EB0" w:rsidRDefault="000D6EB0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536083" w:rsidRDefault="00536083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9B1206" w:rsidRPr="00F475B8" w:rsidRDefault="009B1206" w:rsidP="009B1206">
      <w:pPr>
        <w:spacing w:after="0" w:line="264" w:lineRule="auto"/>
        <w:ind w:left="120"/>
        <w:jc w:val="both"/>
      </w:pPr>
      <w:r w:rsidRPr="00F475B8">
        <w:rPr>
          <w:b/>
          <w:color w:val="000000"/>
          <w:sz w:val="28"/>
        </w:rPr>
        <w:t>СОДЕРЖАНИЕ УЧЕБНОГО ПРЕДМЕТА</w:t>
      </w:r>
    </w:p>
    <w:p w:rsidR="009B1206" w:rsidRPr="00F475B8" w:rsidRDefault="009B1206" w:rsidP="009B1206">
      <w:pPr>
        <w:spacing w:after="0" w:line="264" w:lineRule="auto"/>
        <w:ind w:left="120"/>
        <w:jc w:val="both"/>
      </w:pPr>
    </w:p>
    <w:p w:rsidR="009B1206" w:rsidRPr="00F475B8" w:rsidRDefault="009B1206" w:rsidP="009B1206">
      <w:pPr>
        <w:spacing w:after="0" w:line="264" w:lineRule="auto"/>
        <w:ind w:left="960"/>
        <w:jc w:val="both"/>
      </w:pPr>
    </w:p>
    <w:p w:rsidR="009B1206" w:rsidRPr="00F475B8" w:rsidRDefault="009B1206" w:rsidP="009B1206">
      <w:pPr>
        <w:spacing w:after="0" w:line="264" w:lineRule="auto"/>
        <w:ind w:left="120"/>
        <w:jc w:val="both"/>
      </w:pPr>
    </w:p>
    <w:p w:rsidR="009B1206" w:rsidRPr="00F475B8" w:rsidRDefault="009B1206" w:rsidP="009B1206">
      <w:pPr>
        <w:spacing w:after="0" w:line="264" w:lineRule="auto"/>
        <w:ind w:left="120"/>
        <w:jc w:val="both"/>
      </w:pPr>
      <w:r w:rsidRPr="00F475B8">
        <w:rPr>
          <w:rFonts w:ascii="Times New Roman" w:hAnsi="Times New Roman"/>
          <w:b/>
          <w:color w:val="000000"/>
          <w:sz w:val="28"/>
        </w:rPr>
        <w:t>2 КЛАСС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>О нашей Родине.</w:t>
      </w:r>
      <w:r w:rsidRPr="00F475B8"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0" w:name="eb176ee2-af43-40d4-a1ee-b090419c1179"/>
      <w:r w:rsidRPr="00F475B8">
        <w:rPr>
          <w:rFonts w:ascii="Times New Roman" w:hAnsi="Times New Roman"/>
          <w:color w:val="000000"/>
          <w:sz w:val="28"/>
        </w:rPr>
        <w:t>и др.</w:t>
      </w:r>
      <w:bookmarkEnd w:id="0"/>
      <w:r w:rsidRPr="00F475B8">
        <w:rPr>
          <w:rFonts w:ascii="Times New Roman" w:hAnsi="Times New Roman"/>
          <w:color w:val="000000"/>
          <w:sz w:val="28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" w:name="133f36d8-58eb-4703-aa32-18eef51ef659"/>
      <w:r w:rsidRPr="00F475B8">
        <w:rPr>
          <w:rFonts w:ascii="Times New Roman" w:hAnsi="Times New Roman"/>
          <w:color w:val="000000"/>
          <w:sz w:val="28"/>
        </w:rPr>
        <w:t>и др.</w:t>
      </w:r>
      <w:bookmarkEnd w:id="1"/>
      <w:r w:rsidRPr="00F475B8">
        <w:rPr>
          <w:rFonts w:ascii="Times New Roman" w:hAnsi="Times New Roman"/>
          <w:color w:val="000000"/>
          <w:sz w:val="28"/>
        </w:rPr>
        <w:t>‌).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color w:val="000000"/>
          <w:sz w:val="28"/>
        </w:rPr>
        <w:lastRenderedPageBreak/>
        <w:t>Произведения для чтения: И.С. Никитин «Русь», Ф.П. Савинов «Родина», А.А. Прокофьев «Родина» ‌</w:t>
      </w:r>
      <w:bookmarkStart w:id="2" w:name="60d4b361-5c35-450d-9ed8-60410acf6db4"/>
      <w:r w:rsidRPr="00F475B8">
        <w:rPr>
          <w:rFonts w:ascii="Times New Roman" w:hAnsi="Times New Roman"/>
          <w:color w:val="000000"/>
          <w:sz w:val="28"/>
        </w:rPr>
        <w:t>и другие (по выбору)</w:t>
      </w:r>
      <w:bookmarkEnd w:id="2"/>
      <w:r w:rsidRPr="00F475B8">
        <w:rPr>
          <w:rFonts w:ascii="Times New Roman" w:hAnsi="Times New Roman"/>
          <w:color w:val="000000"/>
          <w:sz w:val="28"/>
        </w:rPr>
        <w:t>‌.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 w:rsidRPr="00F475B8"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 w:rsidRPr="00F475B8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F475B8">
        <w:rPr>
          <w:rFonts w:ascii="Times New Roman" w:hAnsi="Times New Roman"/>
          <w:color w:val="000000"/>
          <w:sz w:val="28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proofErr w:type="gramStart"/>
      <w:r w:rsidRPr="00F475B8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F475B8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F475B8">
        <w:rPr>
          <w:rFonts w:ascii="Times New Roman" w:hAnsi="Times New Roman"/>
          <w:color w:val="000000"/>
          <w:sz w:val="28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3" w:name="d90ce49e-f5c7-4bfc-ba4a-92feb4e54a52"/>
      <w:r w:rsidRPr="00F475B8">
        <w:rPr>
          <w:rFonts w:ascii="Times New Roman" w:hAnsi="Times New Roman"/>
          <w:color w:val="000000"/>
          <w:sz w:val="28"/>
        </w:rPr>
        <w:t>(1-2 произведения) и другие.</w:t>
      </w:r>
      <w:bookmarkEnd w:id="3"/>
      <w:r w:rsidRPr="00F475B8">
        <w:rPr>
          <w:rFonts w:ascii="Times New Roman" w:hAnsi="Times New Roman"/>
          <w:color w:val="000000"/>
          <w:sz w:val="28"/>
        </w:rPr>
        <w:t>‌</w:t>
      </w:r>
      <w:proofErr w:type="gramEnd"/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 xml:space="preserve">Звуки и краски родной природы в разные времена </w:t>
      </w:r>
      <w:proofErr w:type="spellStart"/>
      <w:r w:rsidRPr="00F475B8">
        <w:rPr>
          <w:rFonts w:ascii="Times New Roman" w:hAnsi="Times New Roman"/>
          <w:i/>
          <w:color w:val="000000"/>
          <w:sz w:val="28"/>
        </w:rPr>
        <w:t>года</w:t>
      </w:r>
      <w:proofErr w:type="gramStart"/>
      <w:r w:rsidRPr="00F475B8">
        <w:rPr>
          <w:rFonts w:ascii="Times New Roman" w:hAnsi="Times New Roman"/>
          <w:i/>
          <w:color w:val="000000"/>
          <w:sz w:val="28"/>
        </w:rPr>
        <w:t>.</w:t>
      </w:r>
      <w:r w:rsidRPr="00F475B8">
        <w:rPr>
          <w:rFonts w:ascii="Times New Roman" w:hAnsi="Times New Roman"/>
          <w:color w:val="000000"/>
          <w:sz w:val="28"/>
        </w:rPr>
        <w:t>Т</w:t>
      </w:r>
      <w:proofErr w:type="gramEnd"/>
      <w:r w:rsidRPr="00F475B8">
        <w:rPr>
          <w:rFonts w:ascii="Times New Roman" w:hAnsi="Times New Roman"/>
          <w:color w:val="000000"/>
          <w:sz w:val="28"/>
        </w:rPr>
        <w:t>ема</w:t>
      </w:r>
      <w:proofErr w:type="spellEnd"/>
      <w:r w:rsidRPr="00F475B8">
        <w:rPr>
          <w:rFonts w:ascii="Times New Roman" w:hAnsi="Times New Roman"/>
          <w:color w:val="000000"/>
          <w:sz w:val="28"/>
        </w:rPr>
        <w:t xml:space="preserve"> природы в разные времена года (осень, зима, весна, лето) в произведениях литературы ‌</w:t>
      </w:r>
      <w:bookmarkStart w:id="4" w:name="a9441494-befb-474c-980d-17418cebb9a9"/>
      <w:r w:rsidRPr="00F475B8">
        <w:rPr>
          <w:rFonts w:ascii="Times New Roman" w:hAnsi="Times New Roman"/>
          <w:color w:val="000000"/>
          <w:sz w:val="28"/>
        </w:rPr>
        <w:t>(по выбору, не менее пяти авторов)</w:t>
      </w:r>
      <w:bookmarkEnd w:id="4"/>
      <w:r w:rsidRPr="00F475B8">
        <w:rPr>
          <w:rFonts w:ascii="Times New Roman" w:hAnsi="Times New Roman"/>
          <w:color w:val="000000"/>
          <w:sz w:val="28"/>
        </w:rPr>
        <w:t xml:space="preserve">‌. </w:t>
      </w:r>
      <w:r w:rsidRPr="00A12400">
        <w:rPr>
          <w:rFonts w:ascii="Times New Roman" w:hAnsi="Times New Roman"/>
          <w:color w:val="000000"/>
          <w:sz w:val="28"/>
        </w:rPr>
        <w:t>Эстетическое восприятие явлений природы (звуки, краски времён года).</w:t>
      </w:r>
      <w:r w:rsidRPr="00F475B8">
        <w:rPr>
          <w:rFonts w:ascii="Times New Roman" w:hAnsi="Times New Roman"/>
          <w:color w:val="000000"/>
          <w:sz w:val="28"/>
        </w:rPr>
        <w:t>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5" w:name="9e6d0f8b-b9cc-4a5a-96f8-fa217be0cdd9"/>
      <w:r w:rsidRPr="00F475B8">
        <w:rPr>
          <w:rFonts w:ascii="Times New Roman" w:hAnsi="Times New Roman"/>
          <w:color w:val="000000"/>
          <w:sz w:val="28"/>
        </w:rPr>
        <w:t>и др.</w:t>
      </w:r>
      <w:bookmarkEnd w:id="5"/>
      <w:r w:rsidRPr="00F475B8">
        <w:rPr>
          <w:rFonts w:ascii="Times New Roman" w:hAnsi="Times New Roman"/>
          <w:color w:val="000000"/>
          <w:sz w:val="28"/>
        </w:rPr>
        <w:t xml:space="preserve">‌) и музыкальных произведениях (например, произведения П. И. Чайковского, А. </w:t>
      </w:r>
      <w:proofErr w:type="spellStart"/>
      <w:r w:rsidRPr="00F475B8">
        <w:rPr>
          <w:rFonts w:ascii="Times New Roman" w:hAnsi="Times New Roman"/>
          <w:color w:val="000000"/>
          <w:sz w:val="28"/>
        </w:rPr>
        <w:t>Вивальди</w:t>
      </w:r>
      <w:proofErr w:type="spellEnd"/>
      <w:r w:rsidRPr="00F475B8">
        <w:rPr>
          <w:rFonts w:ascii="Times New Roman" w:hAnsi="Times New Roman"/>
          <w:color w:val="000000"/>
          <w:sz w:val="28"/>
        </w:rPr>
        <w:t xml:space="preserve"> ‌</w:t>
      </w:r>
      <w:bookmarkStart w:id="6" w:name="e5c2f998-10e7-44fc-bdda-dfec1693f887"/>
      <w:r w:rsidRPr="00F475B8">
        <w:rPr>
          <w:rFonts w:ascii="Times New Roman" w:hAnsi="Times New Roman"/>
          <w:color w:val="000000"/>
          <w:sz w:val="28"/>
        </w:rPr>
        <w:t>и др.</w:t>
      </w:r>
      <w:bookmarkEnd w:id="6"/>
      <w:r w:rsidRPr="00F475B8">
        <w:rPr>
          <w:rFonts w:ascii="Times New Roman" w:hAnsi="Times New Roman"/>
          <w:color w:val="000000"/>
          <w:sz w:val="28"/>
        </w:rPr>
        <w:t xml:space="preserve">‌). 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F475B8">
        <w:rPr>
          <w:rFonts w:ascii="Times New Roman" w:hAnsi="Times New Roman"/>
          <w:color w:val="000000"/>
          <w:sz w:val="28"/>
        </w:rPr>
        <w:t xml:space="preserve">Обсыпается наш сад…», М.М. Пришвин «Осеннее утро», Г.А. </w:t>
      </w:r>
      <w:proofErr w:type="spellStart"/>
      <w:r w:rsidRPr="00F475B8">
        <w:rPr>
          <w:rFonts w:ascii="Times New Roman" w:hAnsi="Times New Roman"/>
          <w:color w:val="000000"/>
          <w:sz w:val="28"/>
        </w:rPr>
        <w:t>Скребицкий</w:t>
      </w:r>
      <w:proofErr w:type="spellEnd"/>
      <w:r w:rsidRPr="00F475B8"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7" w:name="2d1b25dd-7e61-4fc3-9b40-52f6c7be69e0"/>
      <w:r w:rsidRPr="00F475B8">
        <w:rPr>
          <w:rFonts w:ascii="Times New Roman" w:hAnsi="Times New Roman"/>
          <w:color w:val="000000"/>
          <w:sz w:val="28"/>
        </w:rPr>
        <w:t>и другие</w:t>
      </w:r>
      <w:bookmarkEnd w:id="7"/>
      <w:r w:rsidRPr="00F475B8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>О детях и дружбе</w:t>
      </w:r>
      <w:r w:rsidRPr="00F475B8">
        <w:rPr>
          <w:rFonts w:ascii="Times New Roman" w:hAnsi="Times New Roman"/>
          <w:color w:val="000000"/>
          <w:sz w:val="28"/>
        </w:rPr>
        <w:t xml:space="preserve">. Круг чтения: тема дружбы в художественном произведении (расширение круга чтения: не менее четырёх произведений Н.Н. </w:t>
      </w:r>
      <w:r w:rsidRPr="00F475B8">
        <w:rPr>
          <w:rFonts w:ascii="Times New Roman" w:hAnsi="Times New Roman"/>
          <w:color w:val="000000"/>
          <w:sz w:val="28"/>
        </w:rPr>
        <w:lastRenderedPageBreak/>
        <w:t>Носова, В.А. Осеевой, В.Ю. Драгунского, В.В. Лунина ‌</w:t>
      </w:r>
      <w:bookmarkStart w:id="8" w:name="6412d18c-a4c6-4681-9757-e9608467f10d"/>
      <w:r w:rsidRPr="00F475B8">
        <w:rPr>
          <w:rFonts w:ascii="Times New Roman" w:hAnsi="Times New Roman"/>
          <w:color w:val="000000"/>
          <w:sz w:val="28"/>
        </w:rPr>
        <w:t>и др.</w:t>
      </w:r>
      <w:bookmarkEnd w:id="8"/>
      <w:r w:rsidRPr="00F475B8">
        <w:rPr>
          <w:rFonts w:ascii="Times New Roman" w:hAnsi="Times New Roman"/>
          <w:color w:val="000000"/>
          <w:sz w:val="28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F475B8">
        <w:rPr>
          <w:rFonts w:ascii="Times New Roman" w:hAnsi="Times New Roman"/>
          <w:color w:val="000000"/>
          <w:sz w:val="28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F475B8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F475B8"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‌</w:t>
      </w:r>
      <w:bookmarkStart w:id="9" w:name="6d735cba-503d-4ed1-a53f-5468e4a27f01"/>
      <w:r w:rsidRPr="00F475B8">
        <w:rPr>
          <w:rFonts w:ascii="Times New Roman" w:hAnsi="Times New Roman"/>
          <w:color w:val="000000"/>
          <w:sz w:val="28"/>
        </w:rPr>
        <w:t>и другие (по выбору)</w:t>
      </w:r>
      <w:bookmarkEnd w:id="9"/>
      <w:r w:rsidRPr="00F475B8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 xml:space="preserve">Мир </w:t>
      </w:r>
      <w:proofErr w:type="spellStart"/>
      <w:r w:rsidRPr="00F475B8">
        <w:rPr>
          <w:rFonts w:ascii="Times New Roman" w:hAnsi="Times New Roman"/>
          <w:i/>
          <w:color w:val="000000"/>
          <w:sz w:val="28"/>
        </w:rPr>
        <w:t>сказок</w:t>
      </w:r>
      <w:proofErr w:type="gramStart"/>
      <w:r w:rsidRPr="00F475B8">
        <w:rPr>
          <w:rFonts w:ascii="Times New Roman" w:hAnsi="Times New Roman"/>
          <w:i/>
          <w:color w:val="000000"/>
          <w:sz w:val="28"/>
        </w:rPr>
        <w:t>.</w:t>
      </w:r>
      <w:r w:rsidRPr="00F475B8">
        <w:rPr>
          <w:rFonts w:ascii="Times New Roman" w:hAnsi="Times New Roman"/>
          <w:color w:val="000000"/>
          <w:sz w:val="28"/>
        </w:rPr>
        <w:t>Ф</w:t>
      </w:r>
      <w:proofErr w:type="gramEnd"/>
      <w:r w:rsidRPr="00F475B8">
        <w:rPr>
          <w:rFonts w:ascii="Times New Roman" w:hAnsi="Times New Roman"/>
          <w:color w:val="000000"/>
          <w:sz w:val="28"/>
        </w:rPr>
        <w:t>ольклорная</w:t>
      </w:r>
      <w:proofErr w:type="spellEnd"/>
      <w:r w:rsidRPr="00F475B8">
        <w:rPr>
          <w:rFonts w:ascii="Times New Roman" w:hAnsi="Times New Roman"/>
          <w:color w:val="000000"/>
          <w:sz w:val="28"/>
        </w:rPr>
        <w:t xml:space="preserve">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color w:val="000000"/>
          <w:sz w:val="28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F475B8">
        <w:rPr>
          <w:rFonts w:ascii="Times New Roman" w:hAnsi="Times New Roman"/>
          <w:color w:val="000000"/>
          <w:sz w:val="28"/>
        </w:rPr>
        <w:t>Морозко</w:t>
      </w:r>
      <w:proofErr w:type="spellEnd"/>
      <w:r w:rsidRPr="00F475B8">
        <w:rPr>
          <w:rFonts w:ascii="Times New Roman" w:hAnsi="Times New Roman"/>
          <w:color w:val="000000"/>
          <w:sz w:val="28"/>
        </w:rPr>
        <w:t>», В.Ф. Одоевский «Мороз Иванович», В.И. Даль «Девочка Снегурочка» ‌</w:t>
      </w:r>
      <w:bookmarkStart w:id="10" w:name="3f36f3cc-f68d-481c-9f68-8a09ab5407f1"/>
      <w:r w:rsidRPr="00F475B8">
        <w:rPr>
          <w:rFonts w:ascii="Times New Roman" w:hAnsi="Times New Roman"/>
          <w:color w:val="000000"/>
          <w:sz w:val="28"/>
        </w:rPr>
        <w:t>и другие</w:t>
      </w:r>
      <w:bookmarkEnd w:id="10"/>
      <w:r w:rsidRPr="00F475B8">
        <w:rPr>
          <w:rFonts w:ascii="Times New Roman" w:hAnsi="Times New Roman"/>
          <w:color w:val="000000"/>
          <w:sz w:val="28"/>
        </w:rPr>
        <w:t>‌.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>О братьях наших меньших</w:t>
      </w:r>
      <w:r w:rsidRPr="00F475B8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F475B8">
        <w:rPr>
          <w:rFonts w:ascii="Times New Roman" w:hAnsi="Times New Roman"/>
          <w:color w:val="000000"/>
          <w:sz w:val="28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F475B8">
        <w:rPr>
          <w:rFonts w:ascii="Times New Roman" w:hAnsi="Times New Roman"/>
          <w:color w:val="000000"/>
          <w:sz w:val="28"/>
        </w:rPr>
        <w:t xml:space="preserve"> Дружба людей и животных – тема литературы (произведения Е. И. </w:t>
      </w:r>
      <w:proofErr w:type="spellStart"/>
      <w:r w:rsidRPr="00F475B8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F475B8">
        <w:rPr>
          <w:rFonts w:ascii="Times New Roman" w:hAnsi="Times New Roman"/>
          <w:color w:val="000000"/>
          <w:sz w:val="28"/>
        </w:rPr>
        <w:t>, В. В. Бианки, С. В. Михалкова, Б. С. Житкова, М. М. Пришвина ‌</w:t>
      </w:r>
      <w:bookmarkStart w:id="11" w:name="dd853ef0-68f9-4441-80c5-be39b469ea42"/>
      <w:r w:rsidRPr="00F475B8">
        <w:rPr>
          <w:rFonts w:ascii="Times New Roman" w:hAnsi="Times New Roman"/>
          <w:color w:val="000000"/>
          <w:sz w:val="28"/>
        </w:rPr>
        <w:t>и др.</w:t>
      </w:r>
      <w:bookmarkEnd w:id="11"/>
      <w:r w:rsidRPr="00F475B8">
        <w:rPr>
          <w:rFonts w:ascii="Times New Roman" w:hAnsi="Times New Roman"/>
          <w:color w:val="000000"/>
          <w:sz w:val="28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F475B8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F475B8">
        <w:rPr>
          <w:rFonts w:ascii="Times New Roman" w:hAnsi="Times New Roman"/>
          <w:color w:val="000000"/>
          <w:sz w:val="28"/>
        </w:rPr>
        <w:t>, В. В. Бианки.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F475B8">
        <w:rPr>
          <w:rFonts w:ascii="Times New Roman" w:hAnsi="Times New Roman"/>
          <w:color w:val="000000"/>
          <w:sz w:val="28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F475B8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F475B8"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щенок» ‌</w:t>
      </w:r>
      <w:bookmarkStart w:id="12" w:name="305fc3fd-0d75-43c6-b5e8-b77dae865863"/>
      <w:r w:rsidRPr="00F475B8">
        <w:rPr>
          <w:rFonts w:ascii="Times New Roman" w:hAnsi="Times New Roman"/>
          <w:color w:val="000000"/>
          <w:sz w:val="28"/>
        </w:rPr>
        <w:t>и другие (по выбору)</w:t>
      </w:r>
      <w:bookmarkEnd w:id="12"/>
      <w:r w:rsidRPr="00F475B8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 xml:space="preserve">О </w:t>
      </w:r>
      <w:proofErr w:type="gramStart"/>
      <w:r w:rsidRPr="00F475B8">
        <w:rPr>
          <w:rFonts w:ascii="Times New Roman" w:hAnsi="Times New Roman"/>
          <w:i/>
          <w:color w:val="000000"/>
          <w:sz w:val="28"/>
        </w:rPr>
        <w:t>наших</w:t>
      </w:r>
      <w:proofErr w:type="gramEnd"/>
      <w:r w:rsidRPr="00F475B8">
        <w:rPr>
          <w:rFonts w:ascii="Times New Roman" w:hAnsi="Times New Roman"/>
          <w:i/>
          <w:color w:val="000000"/>
          <w:sz w:val="28"/>
        </w:rPr>
        <w:t xml:space="preserve"> близких, о семье</w:t>
      </w:r>
      <w:r w:rsidRPr="00F475B8">
        <w:rPr>
          <w:rFonts w:ascii="Times New Roman" w:hAnsi="Times New Roman"/>
          <w:color w:val="000000"/>
          <w:sz w:val="28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13" w:name="8497a925-adbe-4600-9382-168da4c3c80b"/>
      <w:r w:rsidRPr="00F475B8">
        <w:rPr>
          <w:rFonts w:ascii="Times New Roman" w:hAnsi="Times New Roman"/>
          <w:color w:val="000000"/>
          <w:sz w:val="28"/>
        </w:rPr>
        <w:t>(по выбору)</w:t>
      </w:r>
      <w:bookmarkEnd w:id="13"/>
      <w:r w:rsidRPr="00F475B8">
        <w:rPr>
          <w:rFonts w:ascii="Times New Roman" w:hAnsi="Times New Roman"/>
          <w:color w:val="000000"/>
          <w:sz w:val="28"/>
        </w:rPr>
        <w:t xml:space="preserve">‌. Отражение нравственных семейных ценностей в произведениях о семье: любовь и сопереживание, уважение и внимание к старшему поколению, </w:t>
      </w:r>
      <w:r w:rsidRPr="00F475B8">
        <w:rPr>
          <w:rFonts w:ascii="Times New Roman" w:hAnsi="Times New Roman"/>
          <w:color w:val="000000"/>
          <w:sz w:val="28"/>
        </w:rPr>
        <w:lastRenderedPageBreak/>
        <w:t>радость общения и защищённость в семье. Тема художественных произведений: Международный женский день, День Победы.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F475B8">
        <w:rPr>
          <w:rFonts w:ascii="Times New Roman" w:hAnsi="Times New Roman"/>
          <w:color w:val="000000"/>
          <w:sz w:val="28"/>
        </w:rPr>
        <w:t>Баруздин</w:t>
      </w:r>
      <w:proofErr w:type="spellEnd"/>
      <w:r w:rsidRPr="00F475B8">
        <w:rPr>
          <w:rFonts w:ascii="Times New Roman" w:hAnsi="Times New Roman"/>
          <w:color w:val="000000"/>
          <w:sz w:val="28"/>
        </w:rPr>
        <w:t xml:space="preserve"> «Салют» ‌</w:t>
      </w:r>
      <w:bookmarkStart w:id="14" w:name="c4dddd01-51be-4cab-bffc-20489de7184c"/>
      <w:r w:rsidRPr="00F475B8">
        <w:rPr>
          <w:rFonts w:ascii="Times New Roman" w:hAnsi="Times New Roman"/>
          <w:color w:val="000000"/>
          <w:sz w:val="28"/>
        </w:rPr>
        <w:t>и другое (по выбору)</w:t>
      </w:r>
      <w:bookmarkEnd w:id="14"/>
      <w:r w:rsidRPr="00F475B8">
        <w:rPr>
          <w:rFonts w:ascii="Times New Roman" w:hAnsi="Times New Roman"/>
          <w:color w:val="000000"/>
          <w:sz w:val="28"/>
        </w:rPr>
        <w:t>‌.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F475B8">
        <w:rPr>
          <w:rFonts w:ascii="Times New Roman" w:hAnsi="Times New Roman"/>
          <w:color w:val="000000"/>
          <w:sz w:val="28"/>
        </w:rPr>
        <w:t>. Круг чтения: литературная (авторская) сказка ‌</w:t>
      </w:r>
      <w:bookmarkStart w:id="15" w:name="0c3ae019-4704-47be-8c05-88069337bebf"/>
      <w:r w:rsidRPr="00F475B8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15"/>
      <w:r w:rsidRPr="00F475B8">
        <w:rPr>
          <w:rFonts w:ascii="Times New Roman" w:hAnsi="Times New Roman"/>
          <w:color w:val="000000"/>
          <w:sz w:val="28"/>
        </w:rPr>
        <w:t>‌: зарубежные писатели-сказочники (Ш. Перро, Х.-К. Андерсен ‌</w:t>
      </w:r>
      <w:bookmarkStart w:id="16" w:name="0e95da97-7b05-41cd-84b7-0db56826c5ee"/>
      <w:r w:rsidRPr="00F475B8">
        <w:rPr>
          <w:rFonts w:ascii="Times New Roman" w:hAnsi="Times New Roman"/>
          <w:color w:val="000000"/>
          <w:sz w:val="28"/>
        </w:rPr>
        <w:t>и др.</w:t>
      </w:r>
      <w:bookmarkEnd w:id="16"/>
      <w:r w:rsidRPr="00F475B8">
        <w:rPr>
          <w:rFonts w:ascii="Times New Roman" w:hAnsi="Times New Roman"/>
          <w:color w:val="000000"/>
          <w:sz w:val="28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color w:val="000000"/>
          <w:sz w:val="28"/>
        </w:rPr>
        <w:t>Произведения для чтения: Ш. Перро «Кот в сапогах», Х.-К. Андерсен «Пятеро из одного стручка» ‌</w:t>
      </w:r>
      <w:bookmarkStart w:id="17" w:name="63220a7a-3056-4cb7-8b8f-8dfa3716a258"/>
      <w:r w:rsidRPr="00F475B8">
        <w:rPr>
          <w:rFonts w:ascii="Times New Roman" w:hAnsi="Times New Roman"/>
          <w:color w:val="000000"/>
          <w:sz w:val="28"/>
        </w:rPr>
        <w:t>и другие (по выбору)</w:t>
      </w:r>
      <w:bookmarkEnd w:id="17"/>
      <w:r w:rsidRPr="00F475B8">
        <w:rPr>
          <w:rFonts w:ascii="Times New Roman" w:hAnsi="Times New Roman"/>
          <w:color w:val="000000"/>
          <w:sz w:val="28"/>
        </w:rPr>
        <w:t>‌.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>Библиографическая культур</w:t>
      </w:r>
      <w:proofErr w:type="gramStart"/>
      <w:r w:rsidRPr="00F475B8">
        <w:rPr>
          <w:rFonts w:ascii="Times New Roman" w:hAnsi="Times New Roman"/>
          <w:i/>
          <w:color w:val="000000"/>
          <w:sz w:val="28"/>
        </w:rPr>
        <w:t>а(</w:t>
      </w:r>
      <w:proofErr w:type="gramEnd"/>
      <w:r w:rsidRPr="00F475B8">
        <w:rPr>
          <w:rFonts w:ascii="Times New Roman" w:hAnsi="Times New Roman"/>
          <w:i/>
          <w:color w:val="000000"/>
          <w:sz w:val="28"/>
        </w:rPr>
        <w:t>работа с детской книгой и справочной литературой)</w:t>
      </w:r>
      <w:r w:rsidRPr="00F475B8"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F475B8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B1206" w:rsidRPr="00F475B8" w:rsidRDefault="009B1206" w:rsidP="009B1206">
      <w:pPr>
        <w:numPr>
          <w:ilvl w:val="0"/>
          <w:numId w:val="13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9B1206" w:rsidRPr="00F475B8" w:rsidRDefault="009B1206" w:rsidP="009B1206">
      <w:pPr>
        <w:numPr>
          <w:ilvl w:val="0"/>
          <w:numId w:val="13"/>
        </w:numPr>
        <w:spacing w:after="0" w:line="264" w:lineRule="auto"/>
        <w:jc w:val="both"/>
      </w:pPr>
      <w:proofErr w:type="gramStart"/>
      <w:r w:rsidRPr="00F475B8"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  <w:proofErr w:type="gramEnd"/>
    </w:p>
    <w:p w:rsidR="009B1206" w:rsidRPr="00F475B8" w:rsidRDefault="009B1206" w:rsidP="009B1206">
      <w:pPr>
        <w:numPr>
          <w:ilvl w:val="0"/>
          <w:numId w:val="13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9B1206" w:rsidRPr="00F475B8" w:rsidRDefault="009B1206" w:rsidP="009B1206">
      <w:pPr>
        <w:numPr>
          <w:ilvl w:val="0"/>
          <w:numId w:val="13"/>
        </w:numPr>
        <w:spacing w:after="0" w:line="264" w:lineRule="auto"/>
        <w:jc w:val="both"/>
      </w:pPr>
      <w:proofErr w:type="gramStart"/>
      <w:r w:rsidRPr="00F475B8"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  <w:proofErr w:type="gramEnd"/>
    </w:p>
    <w:p w:rsidR="009B1206" w:rsidRPr="00F475B8" w:rsidRDefault="009B1206" w:rsidP="009B1206">
      <w:pPr>
        <w:numPr>
          <w:ilvl w:val="0"/>
          <w:numId w:val="13"/>
        </w:numPr>
        <w:spacing w:after="0" w:line="264" w:lineRule="auto"/>
        <w:jc w:val="both"/>
      </w:pPr>
      <w:proofErr w:type="gramStart"/>
      <w:r w:rsidRPr="00F475B8"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  <w:proofErr w:type="gramEnd"/>
    </w:p>
    <w:p w:rsidR="009B1206" w:rsidRPr="00F475B8" w:rsidRDefault="009B1206" w:rsidP="009B1206">
      <w:pPr>
        <w:numPr>
          <w:ilvl w:val="0"/>
          <w:numId w:val="13"/>
        </w:numPr>
        <w:spacing w:after="0" w:line="264" w:lineRule="auto"/>
        <w:jc w:val="both"/>
      </w:pPr>
      <w:proofErr w:type="gramStart"/>
      <w:r w:rsidRPr="00F475B8"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9B1206" w:rsidRPr="00F475B8" w:rsidRDefault="009B1206" w:rsidP="009B1206">
      <w:pPr>
        <w:numPr>
          <w:ilvl w:val="0"/>
          <w:numId w:val="13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lastRenderedPageBreak/>
        <w:t>анализировать те</w:t>
      </w:r>
      <w:proofErr w:type="gramStart"/>
      <w:r w:rsidRPr="00F475B8">
        <w:rPr>
          <w:rFonts w:ascii="Times New Roman" w:hAnsi="Times New Roman"/>
          <w:color w:val="000000"/>
          <w:sz w:val="28"/>
        </w:rPr>
        <w:t>кст ск</w:t>
      </w:r>
      <w:proofErr w:type="gramEnd"/>
      <w:r w:rsidRPr="00F475B8">
        <w:rPr>
          <w:rFonts w:ascii="Times New Roman" w:hAnsi="Times New Roman"/>
          <w:color w:val="000000"/>
          <w:sz w:val="28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9B1206" w:rsidRPr="00F475B8" w:rsidRDefault="009B1206" w:rsidP="009B1206">
      <w:pPr>
        <w:numPr>
          <w:ilvl w:val="0"/>
          <w:numId w:val="13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 w:rsidRPr="00F475B8">
        <w:rPr>
          <w:rFonts w:ascii="Times New Roman" w:hAnsi="Times New Roman"/>
          <w:color w:val="000000"/>
          <w:sz w:val="28"/>
        </w:rPr>
        <w:t>кст ст</w:t>
      </w:r>
      <w:proofErr w:type="gramEnd"/>
      <w:r w:rsidRPr="00F475B8">
        <w:rPr>
          <w:rFonts w:ascii="Times New Roman" w:hAnsi="Times New Roman"/>
          <w:color w:val="000000"/>
          <w:sz w:val="28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F475B8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9B1206" w:rsidRPr="00F475B8" w:rsidRDefault="009B1206" w:rsidP="009B1206">
      <w:pPr>
        <w:numPr>
          <w:ilvl w:val="0"/>
          <w:numId w:val="14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9B1206" w:rsidRPr="00F475B8" w:rsidRDefault="009B1206" w:rsidP="009B1206">
      <w:pPr>
        <w:numPr>
          <w:ilvl w:val="0"/>
          <w:numId w:val="14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9B1206" w:rsidRPr="00F475B8" w:rsidRDefault="009B1206" w:rsidP="009B1206">
      <w:pPr>
        <w:numPr>
          <w:ilvl w:val="0"/>
          <w:numId w:val="14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9B1206" w:rsidRPr="00F475B8" w:rsidRDefault="009B1206" w:rsidP="009B1206">
      <w:pPr>
        <w:numPr>
          <w:ilvl w:val="0"/>
          <w:numId w:val="14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 w:rsidRPr="00F475B8"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9B1206" w:rsidRPr="00F475B8" w:rsidRDefault="009B1206" w:rsidP="009B1206">
      <w:pPr>
        <w:numPr>
          <w:ilvl w:val="0"/>
          <w:numId w:val="15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9B1206" w:rsidRDefault="009B1206" w:rsidP="009B120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 заданную тему;</w:t>
      </w:r>
    </w:p>
    <w:p w:rsidR="009B1206" w:rsidRPr="00F475B8" w:rsidRDefault="009B1206" w:rsidP="009B1206">
      <w:pPr>
        <w:numPr>
          <w:ilvl w:val="0"/>
          <w:numId w:val="15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9B1206" w:rsidRPr="00F475B8" w:rsidRDefault="009B1206" w:rsidP="009B1206">
      <w:pPr>
        <w:numPr>
          <w:ilvl w:val="0"/>
          <w:numId w:val="15"/>
        </w:numPr>
        <w:spacing w:after="0" w:line="264" w:lineRule="auto"/>
        <w:jc w:val="both"/>
      </w:pPr>
      <w:proofErr w:type="gramStart"/>
      <w:r w:rsidRPr="00F475B8"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9B1206" w:rsidRDefault="009B1206" w:rsidP="009B120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9B1206" w:rsidRPr="00F475B8" w:rsidRDefault="009B1206" w:rsidP="009B1206">
      <w:pPr>
        <w:numPr>
          <w:ilvl w:val="0"/>
          <w:numId w:val="15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 w:rsidRPr="00F475B8">
        <w:rPr>
          <w:rFonts w:ascii="Times New Roman" w:hAnsi="Times New Roman"/>
          <w:color w:val="000000"/>
          <w:sz w:val="28"/>
        </w:rPr>
        <w:t>прочитанным</w:t>
      </w:r>
      <w:proofErr w:type="gramEnd"/>
      <w:r w:rsidRPr="00F475B8">
        <w:rPr>
          <w:rFonts w:ascii="Times New Roman" w:hAnsi="Times New Roman"/>
          <w:color w:val="000000"/>
          <w:sz w:val="28"/>
        </w:rPr>
        <w:t xml:space="preserve"> загадки, рассказы, небольшие сказки;</w:t>
      </w:r>
    </w:p>
    <w:p w:rsidR="009B1206" w:rsidRPr="00F475B8" w:rsidRDefault="009B1206" w:rsidP="009B1206">
      <w:pPr>
        <w:numPr>
          <w:ilvl w:val="0"/>
          <w:numId w:val="15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F475B8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B1206" w:rsidRPr="00F475B8" w:rsidRDefault="009B1206" w:rsidP="009B1206">
      <w:pPr>
        <w:numPr>
          <w:ilvl w:val="0"/>
          <w:numId w:val="16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9B1206" w:rsidRPr="00F475B8" w:rsidRDefault="009B1206" w:rsidP="009B1206">
      <w:pPr>
        <w:numPr>
          <w:ilvl w:val="0"/>
          <w:numId w:val="16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9B1206" w:rsidRPr="00F475B8" w:rsidRDefault="009B1206" w:rsidP="009B1206">
      <w:pPr>
        <w:numPr>
          <w:ilvl w:val="0"/>
          <w:numId w:val="16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9B1206" w:rsidRDefault="009B1206" w:rsidP="009B120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(</w:t>
      </w:r>
      <w:proofErr w:type="gramStart"/>
      <w:r>
        <w:rPr>
          <w:rFonts w:ascii="Times New Roman" w:hAnsi="Times New Roman"/>
          <w:color w:val="000000"/>
          <w:sz w:val="28"/>
        </w:rPr>
        <w:t>слушании</w:t>
      </w:r>
      <w:proofErr w:type="gramEnd"/>
      <w:r>
        <w:rPr>
          <w:rFonts w:ascii="Times New Roman" w:hAnsi="Times New Roman"/>
          <w:color w:val="000000"/>
          <w:sz w:val="28"/>
        </w:rPr>
        <w:t>) произведения;</w:t>
      </w:r>
    </w:p>
    <w:p w:rsidR="009B1206" w:rsidRPr="00F475B8" w:rsidRDefault="009B1206" w:rsidP="009B1206">
      <w:pPr>
        <w:numPr>
          <w:ilvl w:val="0"/>
          <w:numId w:val="16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9B1206" w:rsidRPr="00F475B8" w:rsidRDefault="009B1206" w:rsidP="009B1206">
      <w:pPr>
        <w:spacing w:after="0" w:line="264" w:lineRule="auto"/>
        <w:ind w:firstLine="600"/>
        <w:jc w:val="both"/>
      </w:pPr>
      <w:r w:rsidRPr="00F475B8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F475B8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9B1206" w:rsidRPr="00F475B8" w:rsidRDefault="009B1206" w:rsidP="009B1206">
      <w:pPr>
        <w:numPr>
          <w:ilvl w:val="0"/>
          <w:numId w:val="17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9B1206" w:rsidRPr="00F475B8" w:rsidRDefault="009B1206" w:rsidP="009B1206">
      <w:pPr>
        <w:numPr>
          <w:ilvl w:val="0"/>
          <w:numId w:val="17"/>
        </w:numPr>
        <w:spacing w:after="0" w:line="264" w:lineRule="auto"/>
        <w:jc w:val="both"/>
      </w:pPr>
      <w:r w:rsidRPr="00F475B8"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9B1206" w:rsidRPr="00F475B8" w:rsidRDefault="009B1206" w:rsidP="009B1206">
      <w:pPr>
        <w:spacing w:after="0" w:line="264" w:lineRule="auto"/>
        <w:ind w:left="120"/>
        <w:jc w:val="both"/>
      </w:pPr>
    </w:p>
    <w:p w:rsidR="009B1206" w:rsidRDefault="009B1206" w:rsidP="009B1206">
      <w:pPr>
        <w:spacing w:after="0"/>
        <w:ind w:left="120"/>
      </w:pPr>
      <w:bookmarkStart w:id="18" w:name="block-16293176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B1206" w:rsidRDefault="009B1206" w:rsidP="009B12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7"/>
        <w:gridCol w:w="2327"/>
        <w:gridCol w:w="929"/>
        <w:gridCol w:w="1804"/>
        <w:gridCol w:w="1871"/>
        <w:gridCol w:w="2238"/>
      </w:tblGrid>
      <w:tr w:rsidR="009B1206" w:rsidTr="000F3C2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1206" w:rsidRDefault="009B1206" w:rsidP="000F3C24">
            <w:pPr>
              <w:spacing w:after="0"/>
              <w:ind w:left="135"/>
            </w:pPr>
          </w:p>
        </w:tc>
      </w:tr>
      <w:tr w:rsidR="009B1206" w:rsidTr="000F3C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206" w:rsidRDefault="009B1206" w:rsidP="000F3C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206" w:rsidRDefault="009B1206" w:rsidP="000F3C2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206" w:rsidRDefault="009B1206" w:rsidP="000F3C24"/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30"/>
            </w:tblGrid>
            <w:tr w:rsidR="009B1206" w:rsidRPr="00E92052" w:rsidTr="000F3C24">
              <w:trPr>
                <w:trHeight w:val="3025"/>
              </w:trPr>
              <w:tc>
                <w:tcPr>
                  <w:tcW w:w="0" w:type="auto"/>
                </w:tcPr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http://musabiqe.edu.az - сайт для учителей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http://www.4stupeni.ru - клуб учителей начальной школы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http://trudovik.ucoz.ua -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материалы для уроков учителю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http://www.uroki.net - бесплатное поурочное планирование, сценарии, разработки уроков, внеклассные мероприятия и др. </w:t>
                  </w:r>
                </w:p>
              </w:tc>
            </w:tr>
          </w:tbl>
          <w:p w:rsidR="009B1206" w:rsidRPr="003769CA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30"/>
            </w:tblGrid>
            <w:tr w:rsidR="009B1206" w:rsidRPr="00E92052" w:rsidTr="000F3C24">
              <w:trPr>
                <w:trHeight w:val="3025"/>
              </w:trPr>
              <w:tc>
                <w:tcPr>
                  <w:tcW w:w="0" w:type="auto"/>
                </w:tcPr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http://musabiqe.edu.az - сайт для учителей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http://www.4stupeni.ru - клуб учителей начальной школы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http://trudovik.ucoz.ua -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материалы для уроков учителю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http://www.uroki.net - бесплатное поурочное планирование, сценарии, разработки уроков, </w:t>
                  </w:r>
                  <w:r>
                    <w:rPr>
                      <w:sz w:val="20"/>
                      <w:szCs w:val="20"/>
                    </w:rPr>
                    <w:lastRenderedPageBreak/>
                    <w:t xml:space="preserve">внеклассные мероприятия и др. </w:t>
                  </w:r>
                </w:p>
              </w:tc>
            </w:tr>
          </w:tbl>
          <w:p w:rsidR="009B1206" w:rsidRPr="003769CA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30"/>
            </w:tblGrid>
            <w:tr w:rsidR="009B1206" w:rsidRPr="00E92052" w:rsidTr="000F3C24">
              <w:trPr>
                <w:trHeight w:val="3025"/>
              </w:trPr>
              <w:tc>
                <w:tcPr>
                  <w:tcW w:w="0" w:type="auto"/>
                </w:tcPr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http://musabiqe.edu.az - сайт для учителей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http://www.4stupeni.ru - клуб учителей начальной школы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http://trudovik.ucoz.ua -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материалы для уроков учителю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http://www.uroki.net - бесплатное поурочное планирование, сценарии, разработки уроков, внеклассные мероприятия и др. </w:t>
                  </w:r>
                </w:p>
              </w:tc>
            </w:tr>
          </w:tbl>
          <w:p w:rsidR="009B1206" w:rsidRPr="003769CA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30"/>
            </w:tblGrid>
            <w:tr w:rsidR="009B1206" w:rsidRPr="00E92052" w:rsidTr="000F3C24">
              <w:trPr>
                <w:trHeight w:val="3025"/>
              </w:trPr>
              <w:tc>
                <w:tcPr>
                  <w:tcW w:w="0" w:type="auto"/>
                </w:tcPr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http://musabiqe.edu.az - сайт для учителей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http://www.4stupeni.ru - клуб учителей начальной школы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http://trudovik.ucoz.ua -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материалы для уроков учителю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http://www.uroki.net - бесплатное поурочное планирование, сценарии, разработки уроков, внеклассные мероприятия и др. </w:t>
                  </w:r>
                </w:p>
              </w:tc>
            </w:tr>
          </w:tbl>
          <w:p w:rsidR="009B1206" w:rsidRPr="003769CA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30"/>
            </w:tblGrid>
            <w:tr w:rsidR="009B1206" w:rsidRPr="00E92052" w:rsidTr="000F3C24">
              <w:trPr>
                <w:trHeight w:val="3025"/>
              </w:trPr>
              <w:tc>
                <w:tcPr>
                  <w:tcW w:w="0" w:type="auto"/>
                </w:tcPr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http://musabiqe.edu.az - сайт для учителей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http://www.4stupeni.ru - клуб учителей начальной школы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http://trudovik.ucoz.ua -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материалы для уроков учителю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http://www.uroki.net - бесплатное поурочное планирование, сценарии, разработки уроков, внеклассные мероприятия и др. </w:t>
                  </w:r>
                </w:p>
              </w:tc>
            </w:tr>
          </w:tbl>
          <w:p w:rsidR="009B1206" w:rsidRPr="003769CA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30"/>
            </w:tblGrid>
            <w:tr w:rsidR="009B1206" w:rsidRPr="00E92052" w:rsidTr="000F3C24">
              <w:trPr>
                <w:trHeight w:val="3025"/>
              </w:trPr>
              <w:tc>
                <w:tcPr>
                  <w:tcW w:w="0" w:type="auto"/>
                </w:tcPr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http://musabiqe.edu.az - сайт для учителей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http://www.4stupeni.ru - клуб учителей начальной школы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http://trudovik.ucoz.ua -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материалы для уроков учителю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http://www.uroki.net - бесплатное поурочное планирование, сценарии, разработки уроков, внеклассные мероприятия и др. </w:t>
                  </w:r>
                </w:p>
              </w:tc>
            </w:tr>
          </w:tbl>
          <w:p w:rsidR="009B1206" w:rsidRPr="003769CA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30"/>
            </w:tblGrid>
            <w:tr w:rsidR="009B1206" w:rsidRPr="00E92052" w:rsidTr="000F3C24">
              <w:trPr>
                <w:trHeight w:val="3025"/>
              </w:trPr>
              <w:tc>
                <w:tcPr>
                  <w:tcW w:w="0" w:type="auto"/>
                </w:tcPr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http://musabiqe.edu.az - сайт для учителей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http://www.4stupeni.ru - клуб учителей начальной школы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http://trudovik.ucoz.ua -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материалы для уроков учителю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http://www.uroki.net - бесплатное поурочное планирование, сценарии, разработки уроков, внеклассные мероприятия и др. </w:t>
                  </w:r>
                </w:p>
              </w:tc>
            </w:tr>
          </w:tbl>
          <w:p w:rsidR="009B1206" w:rsidRPr="003769CA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30"/>
            </w:tblGrid>
            <w:tr w:rsidR="009B1206" w:rsidRPr="00E92052" w:rsidTr="000F3C24">
              <w:trPr>
                <w:trHeight w:val="3025"/>
              </w:trPr>
              <w:tc>
                <w:tcPr>
                  <w:tcW w:w="0" w:type="auto"/>
                </w:tcPr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http://musabiqe.edu.az - сайт для учителей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http://www.4stupeni.ru - клуб учителей начальной школы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http://trudovik.ucoz.ua -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материалы для уроков учителю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http://www.uroki.net - бесплатное поурочное планирование, сценарии, разработки уроков, внеклассные мероприятия и др. </w:t>
                  </w:r>
                </w:p>
              </w:tc>
            </w:tr>
          </w:tbl>
          <w:p w:rsidR="009B1206" w:rsidRPr="003769CA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gramStart"/>
            <w:r w:rsidRPr="00F475B8"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30"/>
            </w:tblGrid>
            <w:tr w:rsidR="009B1206" w:rsidRPr="00E92052" w:rsidTr="000F3C24">
              <w:trPr>
                <w:trHeight w:val="3025"/>
              </w:trPr>
              <w:tc>
                <w:tcPr>
                  <w:tcW w:w="0" w:type="auto"/>
                </w:tcPr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http://musabiqe.edu.az - сайт для учителей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http://www.4stupeni.ru - клуб учителей начальной школы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http://trudovik.ucoz.ua -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материалы для уроков учителю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http://www.uroki.net - бесплатное поурочное планирование, сценарии, разработки уроков, внеклассные мероприятия и др. </w:t>
                  </w:r>
                </w:p>
              </w:tc>
            </w:tr>
          </w:tbl>
          <w:p w:rsidR="009B1206" w:rsidRPr="003769CA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30"/>
            </w:tblGrid>
            <w:tr w:rsidR="009B1206" w:rsidRPr="00E92052" w:rsidTr="000F3C24">
              <w:trPr>
                <w:trHeight w:val="3025"/>
              </w:trPr>
              <w:tc>
                <w:tcPr>
                  <w:tcW w:w="0" w:type="auto"/>
                </w:tcPr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http://musabiqe.edu.az - сайт для учителей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http://www.4stupeni.ru - клуб учителей начальной школы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http://trudovik.ucoz.ua -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материалы для уроков учителю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http://www.uroki.net - бесплатное поурочное планирование, сценарии, разработки уроков, </w:t>
                  </w:r>
                  <w:r>
                    <w:rPr>
                      <w:sz w:val="20"/>
                      <w:szCs w:val="20"/>
                    </w:rPr>
                    <w:lastRenderedPageBreak/>
                    <w:t xml:space="preserve">внеклассные мероприятия и др. </w:t>
                  </w:r>
                </w:p>
              </w:tc>
            </w:tr>
          </w:tbl>
          <w:p w:rsidR="009B1206" w:rsidRPr="003769CA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30"/>
            </w:tblGrid>
            <w:tr w:rsidR="009B1206" w:rsidRPr="00E92052" w:rsidTr="000F3C24">
              <w:trPr>
                <w:trHeight w:val="3025"/>
              </w:trPr>
              <w:tc>
                <w:tcPr>
                  <w:tcW w:w="0" w:type="auto"/>
                </w:tcPr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http://musabiqe.edu.az - сайт для учителей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http://www.4stupeni.ru - клуб учителей начальной школы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http://trudovik.ucoz.ua -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материалы для уроков учителю начальных классов </w:t>
                  </w:r>
                </w:p>
                <w:p w:rsidR="009B1206" w:rsidRDefault="009B1206" w:rsidP="000F3C2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http://www.uroki.net - бесплатное поурочное планирование, сценарии, разработки уроков, внеклассные мероприятия и др. </w:t>
                  </w:r>
                </w:p>
              </w:tc>
            </w:tr>
          </w:tbl>
          <w:p w:rsidR="009B1206" w:rsidRPr="003769CA" w:rsidRDefault="009B1206" w:rsidP="000F3C24">
            <w:pPr>
              <w:spacing w:after="0"/>
              <w:ind w:left="135"/>
            </w:pPr>
          </w:p>
        </w:tc>
      </w:tr>
      <w:tr w:rsidR="009B1206" w:rsidTr="000F3C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</w:tr>
      <w:tr w:rsidR="009B1206" w:rsidTr="000F3C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/>
        </w:tc>
      </w:tr>
    </w:tbl>
    <w:p w:rsidR="009B1206" w:rsidRDefault="009B1206" w:rsidP="009B1206">
      <w:pPr>
        <w:sectPr w:rsidR="009B1206" w:rsidSect="00E72FD6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B1206" w:rsidRPr="00F475B8" w:rsidRDefault="009B1206" w:rsidP="009B1206">
      <w:pPr>
        <w:spacing w:after="0"/>
        <w:ind w:left="120"/>
      </w:pPr>
      <w:bookmarkStart w:id="19" w:name="block-16293180"/>
      <w:bookmarkEnd w:id="18"/>
      <w:r w:rsidRPr="00F475B8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B1206" w:rsidRDefault="009B1206" w:rsidP="009B12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848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3"/>
        <w:gridCol w:w="4598"/>
        <w:gridCol w:w="1064"/>
        <w:gridCol w:w="1841"/>
        <w:gridCol w:w="1910"/>
        <w:gridCol w:w="1347"/>
        <w:gridCol w:w="2221"/>
        <w:gridCol w:w="2199"/>
        <w:gridCol w:w="2219"/>
      </w:tblGrid>
      <w:tr w:rsidR="009B1206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45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1206" w:rsidRDefault="009B1206" w:rsidP="000F3C24">
            <w:pPr>
              <w:spacing w:after="0"/>
              <w:ind w:left="135"/>
            </w:pPr>
          </w:p>
        </w:tc>
      </w:tr>
      <w:tr w:rsidR="009B1206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206" w:rsidRDefault="009B1206" w:rsidP="000F3C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206" w:rsidRDefault="009B1206" w:rsidP="000F3C24"/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206" w:rsidRDefault="009B1206" w:rsidP="000F3C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206" w:rsidRDefault="009B1206" w:rsidP="000F3C24"/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F475B8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gram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резервных)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Pr="00D264ED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и прибаутки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Анализ особенностей скороговорок, их </w:t>
            </w:r>
            <w:r w:rsidRPr="00F475B8">
              <w:rPr>
                <w:rFonts w:ascii="Times New Roman" w:hAnsi="Times New Roman"/>
                <w:color w:val="000000"/>
                <w:sz w:val="24"/>
              </w:rPr>
              <w:lastRenderedPageBreak/>
              <w:t>роль в речи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</w:t>
            </w:r>
            <w:r>
              <w:rPr>
                <w:sz w:val="20"/>
                <w:szCs w:val="20"/>
              </w:rPr>
              <w:lastRenderedPageBreak/>
              <w:t xml:space="preserve">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1A1301" w:rsidRDefault="009B1206" w:rsidP="000F3C24">
            <w:pPr>
              <w:spacing w:after="0"/>
              <w:ind w:left="135"/>
            </w:pPr>
            <w:r w:rsidRPr="001A1301"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  <w:r>
              <w:rPr>
                <w:rFonts w:ascii="Times New Roman" w:hAnsi="Times New Roman"/>
                <w:color w:val="000000"/>
                <w:sz w:val="24"/>
              </w:rPr>
              <w:t>. Проверка техники чтения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Pr="00F31EA5" w:rsidRDefault="009B1206" w:rsidP="000F3C2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разного вида (о животных, бытовые, волшебные).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сказки «У страха глаза велики»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волшебной сказки, постоянные эпитеты. На примере </w:t>
            </w:r>
            <w:r w:rsidRPr="00F475B8">
              <w:rPr>
                <w:rFonts w:ascii="Times New Roman" w:hAnsi="Times New Roman"/>
                <w:color w:val="000000"/>
                <w:sz w:val="24"/>
              </w:rPr>
              <w:lastRenderedPageBreak/>
              <w:t>русской народной сказки "Гуси-лебеди"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Pr="00D264ED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об осени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</w:t>
            </w:r>
            <w:r w:rsidRPr="00F475B8">
              <w:rPr>
                <w:rFonts w:ascii="Times New Roman" w:hAnsi="Times New Roman"/>
                <w:color w:val="000000"/>
                <w:sz w:val="24"/>
              </w:rPr>
              <w:lastRenderedPageBreak/>
              <w:t>М.М.Пришвина «Осеннее утро» и других на выбор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</w:t>
            </w:r>
            <w:r>
              <w:rPr>
                <w:sz w:val="20"/>
                <w:szCs w:val="20"/>
              </w:rPr>
              <w:lastRenderedPageBreak/>
              <w:t xml:space="preserve">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Составление устных рассказов «Природа осенью» по изученным текстам.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художественного и научно-познавательного текстов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</w:t>
            </w:r>
            <w:r w:rsidRPr="00F475B8">
              <w:rPr>
                <w:rFonts w:ascii="Times New Roman" w:hAnsi="Times New Roman"/>
                <w:color w:val="000000"/>
                <w:sz w:val="24"/>
              </w:rPr>
              <w:lastRenderedPageBreak/>
              <w:t>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 главной мысли (идеи) и темы произведений о Родине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Pr="00D264ED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Сравнение сказки А.С. Пушкина «Сказка </w:t>
            </w:r>
            <w:r w:rsidRPr="00F475B8">
              <w:rPr>
                <w:rFonts w:ascii="Times New Roman" w:hAnsi="Times New Roman"/>
                <w:color w:val="000000"/>
                <w:sz w:val="24"/>
              </w:rPr>
              <w:lastRenderedPageBreak/>
              <w:t>о рыбаке и рыбке» с фольклорными (народными) сказками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</w:t>
            </w:r>
            <w:r>
              <w:rPr>
                <w:sz w:val="20"/>
                <w:szCs w:val="20"/>
              </w:rPr>
              <w:lastRenderedPageBreak/>
              <w:t xml:space="preserve">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F475B8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сказках А.С. Пушкина, созданные разными художниками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Л.Н. Толстого для детей. "Котёнок"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рассказа. </w:t>
            </w:r>
            <w:r w:rsidRPr="00F475B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>Л. Н. Толстой "Филиппок"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</w:t>
            </w:r>
            <w:r>
              <w:rPr>
                <w:sz w:val="20"/>
                <w:szCs w:val="20"/>
              </w:rPr>
              <w:lastRenderedPageBreak/>
              <w:t xml:space="preserve">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Pr="008E330B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Знакомство с художниками-иллюстраторами, анималистами Е.И.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Чарушиным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>, В.В. Бианки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Чукотская народная сказка «Хвост» и другие на выбор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>В. В. Бианки "Музыкант".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зиме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Зимою…"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Pr="008E330B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«Краски и </w:t>
            </w:r>
            <w:r w:rsidRPr="00F475B8">
              <w:rPr>
                <w:rFonts w:ascii="Times New Roman" w:hAnsi="Times New Roman"/>
                <w:color w:val="000000"/>
                <w:sz w:val="24"/>
              </w:rPr>
              <w:lastRenderedPageBreak/>
              <w:t>звуки зимы» по изученным текстам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</w:t>
            </w:r>
            <w:r>
              <w:rPr>
                <w:sz w:val="20"/>
                <w:szCs w:val="20"/>
              </w:rPr>
              <w:lastRenderedPageBreak/>
              <w:t xml:space="preserve">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>К.И. Чуковский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Чтение по ролям (инсценировка) сказки К.И. Чуковский "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Pr="008E330B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Осознание понятий друг, дружба на 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С.В. Михалков "Мой щенок"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"Верёвочка"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>В. А. Осеева "Синие листья"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Сравнение героев рассказов Н.Н. Носова «На горке» и «Заплатка».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 рассказа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</w:t>
            </w:r>
            <w:r w:rsidRPr="00F475B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произведениях А.Л.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</w:t>
            </w:r>
            <w:r>
              <w:rPr>
                <w:sz w:val="20"/>
                <w:szCs w:val="20"/>
              </w:rPr>
              <w:lastRenderedPageBreak/>
              <w:t xml:space="preserve">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Главный герой: общее представление. Характеристика героя, его портрет.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Осеева "Волшебное слово"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уважение и внимание к старшему поколению.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В.А. Осеева "Хорошее"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Оценка поступков героя. В. В. Лунин "Я и Вовка"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взаимооотношений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веснянки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Pr="00A12400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сочинение "Я рад весне"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Красота весенней природы, отражённая в лирических произведениях.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Ф.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И. Тютчев "Весенние воды"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«Весенняя песня»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Высотской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Тема «Природа весной» в картинах художников и произведениях композиторов.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пробуждающейся природы в живописи и музыки.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Характеристика особенностей </w:t>
            </w:r>
            <w:r w:rsidRPr="00F475B8">
              <w:rPr>
                <w:rFonts w:ascii="Times New Roman" w:hAnsi="Times New Roman"/>
                <w:color w:val="000000"/>
                <w:sz w:val="24"/>
              </w:rPr>
              <w:lastRenderedPageBreak/>
              <w:t>колыбельных народных песен: интонационный рисунок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</w:t>
            </w:r>
            <w:r>
              <w:rPr>
                <w:sz w:val="20"/>
                <w:szCs w:val="20"/>
              </w:rPr>
              <w:lastRenderedPageBreak/>
              <w:t xml:space="preserve">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 Н. Плещеев "В бурю"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Баруздина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«Салют» и С. А. Васильева "Белая берёза"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«О </w:t>
            </w:r>
            <w:proofErr w:type="gramStart"/>
            <w:r w:rsidRPr="00F475B8"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близких, о семье»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Онаших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Резервный урок. Шутливое искажение действительности. На примере произведения А. И. Введенского </w:t>
            </w:r>
            <w:r w:rsidRPr="00F475B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>Д. И. Хармса "Врун"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Герои литературной (авторской) сказки. На примере произведения Э. Н. Успенского "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Чебурашка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Миккель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и медведь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Бамсе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Бременские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музыканты»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Работа со сказкой братьев Гримм «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Бременские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музыканты»: составление плана произведения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Pr="00F144EC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 на тему: </w:t>
            </w:r>
            <w:r w:rsidRPr="00F475B8">
              <w:rPr>
                <w:rFonts w:ascii="Times New Roman" w:hAnsi="Times New Roman"/>
                <w:color w:val="000000"/>
                <w:sz w:val="24"/>
              </w:rPr>
              <w:lastRenderedPageBreak/>
              <w:t>«Зарубежные сказочники»: соотнесение иллюстраций с содержанием сказок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</w:t>
            </w:r>
            <w:r>
              <w:rPr>
                <w:sz w:val="20"/>
                <w:szCs w:val="20"/>
              </w:rPr>
              <w:lastRenderedPageBreak/>
              <w:t xml:space="preserve">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Характеристика героев сказки Ш.Перро «Кот в сапогах»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 w:rsidRPr="00F475B8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во 2 классе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F475B8">
              <w:rPr>
                <w:rFonts w:ascii="Times New Roman" w:hAnsi="Times New Roman"/>
                <w:color w:val="000000"/>
                <w:sz w:val="24"/>
              </w:rPr>
              <w:t>Ладонщиков</w:t>
            </w:r>
            <w:proofErr w:type="spellEnd"/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 xml:space="preserve">Ориентировка в книге: обложка, </w:t>
            </w:r>
            <w:r w:rsidRPr="00F475B8"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содержание, аннотация, иллюстрация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</w:t>
            </w:r>
            <w:r>
              <w:rPr>
                <w:sz w:val="20"/>
                <w:szCs w:val="20"/>
              </w:rPr>
              <w:lastRenderedPageBreak/>
              <w:t xml:space="preserve">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gridAfter w:val="2"/>
          <w:wAfter w:w="4442" w:type="dxa"/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</w:pPr>
            <w:r w:rsidRPr="00F475B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Pr="00F31EA5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Default="009B1206" w:rsidP="000F3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1206" w:rsidRDefault="009B1206" w:rsidP="000F3C24"/>
        </w:tc>
        <w:tc>
          <w:tcPr>
            <w:tcW w:w="2221" w:type="dxa"/>
          </w:tcPr>
          <w:p w:rsidR="009B1206" w:rsidRDefault="009B1206" w:rsidP="000F3C24"/>
        </w:tc>
        <w:tc>
          <w:tcPr>
            <w:tcW w:w="2221" w:type="dxa"/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  <w:tr w:rsidR="009B1206" w:rsidRPr="00E92052" w:rsidTr="000F3C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1206" w:rsidRPr="00F475B8" w:rsidRDefault="009B1206" w:rsidP="000F3C2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206" w:rsidRPr="00E92052" w:rsidRDefault="009B1206" w:rsidP="000F3C2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206" w:rsidRPr="00E92052" w:rsidRDefault="009B1206" w:rsidP="000F3C2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1206" w:rsidRPr="00E92052" w:rsidRDefault="009B1206" w:rsidP="000F3C24"/>
        </w:tc>
        <w:tc>
          <w:tcPr>
            <w:tcW w:w="2221" w:type="dxa"/>
          </w:tcPr>
          <w:p w:rsidR="009B1206" w:rsidRPr="00E92052" w:rsidRDefault="009B1206" w:rsidP="000F3C24"/>
        </w:tc>
        <w:tc>
          <w:tcPr>
            <w:tcW w:w="2221" w:type="dxa"/>
            <w:vAlign w:val="center"/>
          </w:tcPr>
          <w:p w:rsidR="009B1206" w:rsidRDefault="009B1206" w:rsidP="000F3C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http://musabiqe.edu.az - сайт для учителей начальных классов </w:t>
            </w:r>
          </w:p>
          <w:p w:rsidR="009B1206" w:rsidRPr="00E92052" w:rsidRDefault="009B1206" w:rsidP="000F3C24">
            <w:pPr>
              <w:spacing w:after="0"/>
              <w:ind w:left="135"/>
            </w:pPr>
          </w:p>
        </w:tc>
      </w:tr>
    </w:tbl>
    <w:p w:rsidR="009B1206" w:rsidRPr="00E92052" w:rsidRDefault="009B1206" w:rsidP="009B1206">
      <w:pPr>
        <w:sectPr w:rsidR="009B1206" w:rsidRPr="00E9205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9"/>
    <w:p w:rsidR="006B419B" w:rsidRPr="006A7C4B" w:rsidRDefault="006B419B" w:rsidP="009B12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B419B" w:rsidRPr="006A7C4B" w:rsidSect="00962F7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2ED0"/>
    <w:multiLevelType w:val="multilevel"/>
    <w:tmpl w:val="5D24C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D968DD"/>
    <w:multiLevelType w:val="hybridMultilevel"/>
    <w:tmpl w:val="4D5C30C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00075B"/>
    <w:multiLevelType w:val="hybridMultilevel"/>
    <w:tmpl w:val="DC949CC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8256E7A"/>
    <w:multiLevelType w:val="hybridMultilevel"/>
    <w:tmpl w:val="39D070E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C606DC"/>
    <w:multiLevelType w:val="hybridMultilevel"/>
    <w:tmpl w:val="B950D28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9166E49"/>
    <w:multiLevelType w:val="hybridMultilevel"/>
    <w:tmpl w:val="6C08E2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9F12CDB"/>
    <w:multiLevelType w:val="hybridMultilevel"/>
    <w:tmpl w:val="019881A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85960D6"/>
    <w:multiLevelType w:val="hybridMultilevel"/>
    <w:tmpl w:val="90A0DB0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99002CE"/>
    <w:multiLevelType w:val="hybridMultilevel"/>
    <w:tmpl w:val="B43CEB3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D233160"/>
    <w:multiLevelType w:val="multilevel"/>
    <w:tmpl w:val="E6C25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A82121"/>
    <w:multiLevelType w:val="multilevel"/>
    <w:tmpl w:val="73005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DF713A"/>
    <w:multiLevelType w:val="multilevel"/>
    <w:tmpl w:val="404C0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8F6A6E"/>
    <w:multiLevelType w:val="hybridMultilevel"/>
    <w:tmpl w:val="9E82773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F192D8E"/>
    <w:multiLevelType w:val="multilevel"/>
    <w:tmpl w:val="ACBA0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552F58"/>
    <w:multiLevelType w:val="hybridMultilevel"/>
    <w:tmpl w:val="16BCAA2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5C36B83"/>
    <w:multiLevelType w:val="multilevel"/>
    <w:tmpl w:val="9A3E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5D7C20"/>
    <w:multiLevelType w:val="hybridMultilevel"/>
    <w:tmpl w:val="38DA6EE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4"/>
  </w:num>
  <w:num w:numId="4">
    <w:abstractNumId w:val="8"/>
  </w:num>
  <w:num w:numId="5">
    <w:abstractNumId w:val="1"/>
  </w:num>
  <w:num w:numId="6">
    <w:abstractNumId w:val="16"/>
  </w:num>
  <w:num w:numId="7">
    <w:abstractNumId w:val="12"/>
  </w:num>
  <w:num w:numId="8">
    <w:abstractNumId w:val="6"/>
  </w:num>
  <w:num w:numId="9">
    <w:abstractNumId w:val="5"/>
  </w:num>
  <w:num w:numId="10">
    <w:abstractNumId w:val="2"/>
  </w:num>
  <w:num w:numId="11">
    <w:abstractNumId w:val="3"/>
  </w:num>
  <w:num w:numId="12">
    <w:abstractNumId w:val="15"/>
  </w:num>
  <w:num w:numId="13">
    <w:abstractNumId w:val="9"/>
  </w:num>
  <w:num w:numId="14">
    <w:abstractNumId w:val="11"/>
  </w:num>
  <w:num w:numId="15">
    <w:abstractNumId w:val="10"/>
  </w:num>
  <w:num w:numId="16">
    <w:abstractNumId w:val="0"/>
  </w:num>
  <w:num w:numId="17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480C"/>
    <w:rsid w:val="0001276D"/>
    <w:rsid w:val="0001370C"/>
    <w:rsid w:val="0001613D"/>
    <w:rsid w:val="000222C7"/>
    <w:rsid w:val="000243E1"/>
    <w:rsid w:val="00024BA8"/>
    <w:rsid w:val="00030D42"/>
    <w:rsid w:val="00030F07"/>
    <w:rsid w:val="00045E0B"/>
    <w:rsid w:val="00052E16"/>
    <w:rsid w:val="0005424B"/>
    <w:rsid w:val="000556C8"/>
    <w:rsid w:val="00061706"/>
    <w:rsid w:val="00061A66"/>
    <w:rsid w:val="00061F0E"/>
    <w:rsid w:val="000768B6"/>
    <w:rsid w:val="00096D8B"/>
    <w:rsid w:val="000A0BAD"/>
    <w:rsid w:val="000A3999"/>
    <w:rsid w:val="000A5DE2"/>
    <w:rsid w:val="000A5E3F"/>
    <w:rsid w:val="000B4F9A"/>
    <w:rsid w:val="000B551B"/>
    <w:rsid w:val="000B772C"/>
    <w:rsid w:val="000B7AE9"/>
    <w:rsid w:val="000C169C"/>
    <w:rsid w:val="000C6A61"/>
    <w:rsid w:val="000D6EB0"/>
    <w:rsid w:val="000E09EA"/>
    <w:rsid w:val="000F2DA1"/>
    <w:rsid w:val="000F6FA3"/>
    <w:rsid w:val="00103B42"/>
    <w:rsid w:val="00107647"/>
    <w:rsid w:val="00110E63"/>
    <w:rsid w:val="00130A69"/>
    <w:rsid w:val="00142E3B"/>
    <w:rsid w:val="00143629"/>
    <w:rsid w:val="00150F46"/>
    <w:rsid w:val="0016267F"/>
    <w:rsid w:val="001705AA"/>
    <w:rsid w:val="001A0403"/>
    <w:rsid w:val="001B329A"/>
    <w:rsid w:val="001C0B62"/>
    <w:rsid w:val="001D076D"/>
    <w:rsid w:val="001D3B40"/>
    <w:rsid w:val="001D4F38"/>
    <w:rsid w:val="001E2589"/>
    <w:rsid w:val="001F2CC3"/>
    <w:rsid w:val="001F772F"/>
    <w:rsid w:val="00202965"/>
    <w:rsid w:val="00202B44"/>
    <w:rsid w:val="00223077"/>
    <w:rsid w:val="00225F87"/>
    <w:rsid w:val="0023150B"/>
    <w:rsid w:val="0023687E"/>
    <w:rsid w:val="00243499"/>
    <w:rsid w:val="00250BAA"/>
    <w:rsid w:val="0025235F"/>
    <w:rsid w:val="0025270B"/>
    <w:rsid w:val="00265005"/>
    <w:rsid w:val="002718B2"/>
    <w:rsid w:val="00272D3E"/>
    <w:rsid w:val="00276CFC"/>
    <w:rsid w:val="0028047E"/>
    <w:rsid w:val="002905B7"/>
    <w:rsid w:val="00294C30"/>
    <w:rsid w:val="002A54C2"/>
    <w:rsid w:val="002C135E"/>
    <w:rsid w:val="002C2B01"/>
    <w:rsid w:val="002C3484"/>
    <w:rsid w:val="002C3D4E"/>
    <w:rsid w:val="002C5AE5"/>
    <w:rsid w:val="002D295E"/>
    <w:rsid w:val="002D7227"/>
    <w:rsid w:val="002D73AD"/>
    <w:rsid w:val="002E6BEF"/>
    <w:rsid w:val="002E74E1"/>
    <w:rsid w:val="002E7EB6"/>
    <w:rsid w:val="002F2009"/>
    <w:rsid w:val="002F383B"/>
    <w:rsid w:val="002F6487"/>
    <w:rsid w:val="002F711D"/>
    <w:rsid w:val="00302384"/>
    <w:rsid w:val="00303585"/>
    <w:rsid w:val="003148FD"/>
    <w:rsid w:val="0034394D"/>
    <w:rsid w:val="00357D0F"/>
    <w:rsid w:val="00361523"/>
    <w:rsid w:val="003623BA"/>
    <w:rsid w:val="00372CF3"/>
    <w:rsid w:val="00372E3F"/>
    <w:rsid w:val="00382B85"/>
    <w:rsid w:val="003854E7"/>
    <w:rsid w:val="0039200E"/>
    <w:rsid w:val="003A3E18"/>
    <w:rsid w:val="003A71A4"/>
    <w:rsid w:val="003B3FB8"/>
    <w:rsid w:val="003B7694"/>
    <w:rsid w:val="003B7C94"/>
    <w:rsid w:val="003E012E"/>
    <w:rsid w:val="003E1AEE"/>
    <w:rsid w:val="003E469B"/>
    <w:rsid w:val="003E5CEE"/>
    <w:rsid w:val="003F60D0"/>
    <w:rsid w:val="003F7FD7"/>
    <w:rsid w:val="00404952"/>
    <w:rsid w:val="004049BE"/>
    <w:rsid w:val="00406F77"/>
    <w:rsid w:val="004079AB"/>
    <w:rsid w:val="00410CC6"/>
    <w:rsid w:val="004156D5"/>
    <w:rsid w:val="00416524"/>
    <w:rsid w:val="00424E3E"/>
    <w:rsid w:val="0043071C"/>
    <w:rsid w:val="00431BFC"/>
    <w:rsid w:val="00432117"/>
    <w:rsid w:val="00433A6B"/>
    <w:rsid w:val="00436302"/>
    <w:rsid w:val="0043639F"/>
    <w:rsid w:val="00445B42"/>
    <w:rsid w:val="00450AE7"/>
    <w:rsid w:val="00453921"/>
    <w:rsid w:val="00457BEA"/>
    <w:rsid w:val="0046024B"/>
    <w:rsid w:val="00463E17"/>
    <w:rsid w:val="00475E3D"/>
    <w:rsid w:val="004761FA"/>
    <w:rsid w:val="004767D5"/>
    <w:rsid w:val="004808BD"/>
    <w:rsid w:val="00495E04"/>
    <w:rsid w:val="00497990"/>
    <w:rsid w:val="004A6306"/>
    <w:rsid w:val="004A7E96"/>
    <w:rsid w:val="004C7D8E"/>
    <w:rsid w:val="004D047F"/>
    <w:rsid w:val="004D2823"/>
    <w:rsid w:val="004E06D3"/>
    <w:rsid w:val="004E4B46"/>
    <w:rsid w:val="004F2E47"/>
    <w:rsid w:val="004F667E"/>
    <w:rsid w:val="00526FCE"/>
    <w:rsid w:val="00534182"/>
    <w:rsid w:val="00534AF9"/>
    <w:rsid w:val="00536083"/>
    <w:rsid w:val="00540A26"/>
    <w:rsid w:val="00540F16"/>
    <w:rsid w:val="00550163"/>
    <w:rsid w:val="00555B7E"/>
    <w:rsid w:val="00556EA5"/>
    <w:rsid w:val="00561BBC"/>
    <w:rsid w:val="0056235C"/>
    <w:rsid w:val="0056484D"/>
    <w:rsid w:val="00565040"/>
    <w:rsid w:val="00572599"/>
    <w:rsid w:val="005811D3"/>
    <w:rsid w:val="00582832"/>
    <w:rsid w:val="00591209"/>
    <w:rsid w:val="00597FCD"/>
    <w:rsid w:val="005A2A1B"/>
    <w:rsid w:val="005B03AE"/>
    <w:rsid w:val="005B6E42"/>
    <w:rsid w:val="005C0602"/>
    <w:rsid w:val="005E2775"/>
    <w:rsid w:val="005F787C"/>
    <w:rsid w:val="00613A6C"/>
    <w:rsid w:val="006303DA"/>
    <w:rsid w:val="00636B9D"/>
    <w:rsid w:val="00641C8D"/>
    <w:rsid w:val="0065417D"/>
    <w:rsid w:val="0067185B"/>
    <w:rsid w:val="00681441"/>
    <w:rsid w:val="00695093"/>
    <w:rsid w:val="006A72B3"/>
    <w:rsid w:val="006A7547"/>
    <w:rsid w:val="006A76F4"/>
    <w:rsid w:val="006A7C4B"/>
    <w:rsid w:val="006B1D53"/>
    <w:rsid w:val="006B419B"/>
    <w:rsid w:val="006D1B63"/>
    <w:rsid w:val="006D3FE7"/>
    <w:rsid w:val="006E44D2"/>
    <w:rsid w:val="006E5381"/>
    <w:rsid w:val="00700434"/>
    <w:rsid w:val="00710782"/>
    <w:rsid w:val="007562DA"/>
    <w:rsid w:val="0076573D"/>
    <w:rsid w:val="0077045A"/>
    <w:rsid w:val="00773C7A"/>
    <w:rsid w:val="00777035"/>
    <w:rsid w:val="00783472"/>
    <w:rsid w:val="00783D07"/>
    <w:rsid w:val="007870EF"/>
    <w:rsid w:val="00787AC2"/>
    <w:rsid w:val="00790CE4"/>
    <w:rsid w:val="00793E6A"/>
    <w:rsid w:val="007956AC"/>
    <w:rsid w:val="007A2112"/>
    <w:rsid w:val="007A5D29"/>
    <w:rsid w:val="007A62BC"/>
    <w:rsid w:val="007B23BD"/>
    <w:rsid w:val="007C3A85"/>
    <w:rsid w:val="007F7709"/>
    <w:rsid w:val="00800AD8"/>
    <w:rsid w:val="00801554"/>
    <w:rsid w:val="008106A8"/>
    <w:rsid w:val="008209C5"/>
    <w:rsid w:val="00821087"/>
    <w:rsid w:val="008210F3"/>
    <w:rsid w:val="00833533"/>
    <w:rsid w:val="00833CD1"/>
    <w:rsid w:val="00837316"/>
    <w:rsid w:val="0085027F"/>
    <w:rsid w:val="0085480C"/>
    <w:rsid w:val="008576BC"/>
    <w:rsid w:val="0087222E"/>
    <w:rsid w:val="00882EA6"/>
    <w:rsid w:val="00897186"/>
    <w:rsid w:val="008A63C7"/>
    <w:rsid w:val="008B202A"/>
    <w:rsid w:val="008B4C92"/>
    <w:rsid w:val="008C4694"/>
    <w:rsid w:val="008C7D70"/>
    <w:rsid w:val="008C7F5E"/>
    <w:rsid w:val="008D3626"/>
    <w:rsid w:val="008D7E3D"/>
    <w:rsid w:val="008F6B2A"/>
    <w:rsid w:val="008F7BFB"/>
    <w:rsid w:val="008F7D37"/>
    <w:rsid w:val="00903C95"/>
    <w:rsid w:val="00911746"/>
    <w:rsid w:val="00912435"/>
    <w:rsid w:val="009125E7"/>
    <w:rsid w:val="00914F4A"/>
    <w:rsid w:val="00920DF7"/>
    <w:rsid w:val="0092270D"/>
    <w:rsid w:val="00922897"/>
    <w:rsid w:val="009255F1"/>
    <w:rsid w:val="0092766A"/>
    <w:rsid w:val="0093472A"/>
    <w:rsid w:val="00936A95"/>
    <w:rsid w:val="0094039D"/>
    <w:rsid w:val="00962F7C"/>
    <w:rsid w:val="00980B91"/>
    <w:rsid w:val="00993509"/>
    <w:rsid w:val="009A036F"/>
    <w:rsid w:val="009A79D2"/>
    <w:rsid w:val="009B1206"/>
    <w:rsid w:val="009B4AE7"/>
    <w:rsid w:val="009C2478"/>
    <w:rsid w:val="009D1055"/>
    <w:rsid w:val="009D6B83"/>
    <w:rsid w:val="009E240A"/>
    <w:rsid w:val="009E2E05"/>
    <w:rsid w:val="009E4920"/>
    <w:rsid w:val="009E599B"/>
    <w:rsid w:val="009F661A"/>
    <w:rsid w:val="00A033C2"/>
    <w:rsid w:val="00A31FE3"/>
    <w:rsid w:val="00A344CB"/>
    <w:rsid w:val="00A43CFB"/>
    <w:rsid w:val="00A56E49"/>
    <w:rsid w:val="00A61706"/>
    <w:rsid w:val="00A705A4"/>
    <w:rsid w:val="00A7447A"/>
    <w:rsid w:val="00A8496D"/>
    <w:rsid w:val="00A92AEB"/>
    <w:rsid w:val="00AA6E19"/>
    <w:rsid w:val="00AB2FD5"/>
    <w:rsid w:val="00AB53B0"/>
    <w:rsid w:val="00AC67B0"/>
    <w:rsid w:val="00AE25F5"/>
    <w:rsid w:val="00AF1BE3"/>
    <w:rsid w:val="00B0090F"/>
    <w:rsid w:val="00B04DC6"/>
    <w:rsid w:val="00B10463"/>
    <w:rsid w:val="00B10B49"/>
    <w:rsid w:val="00B13C1A"/>
    <w:rsid w:val="00B1414C"/>
    <w:rsid w:val="00B355CC"/>
    <w:rsid w:val="00B41537"/>
    <w:rsid w:val="00B416D3"/>
    <w:rsid w:val="00B46F69"/>
    <w:rsid w:val="00B54D6C"/>
    <w:rsid w:val="00B55B77"/>
    <w:rsid w:val="00B61FF7"/>
    <w:rsid w:val="00B653DD"/>
    <w:rsid w:val="00B743CE"/>
    <w:rsid w:val="00BA49A8"/>
    <w:rsid w:val="00BB55CC"/>
    <w:rsid w:val="00BE0D5E"/>
    <w:rsid w:val="00BE3F2B"/>
    <w:rsid w:val="00BE5CFE"/>
    <w:rsid w:val="00BE7F6D"/>
    <w:rsid w:val="00BF0F27"/>
    <w:rsid w:val="00BF6CB8"/>
    <w:rsid w:val="00BF7552"/>
    <w:rsid w:val="00C00AAC"/>
    <w:rsid w:val="00C01C92"/>
    <w:rsid w:val="00C10940"/>
    <w:rsid w:val="00C10E6A"/>
    <w:rsid w:val="00C13A8E"/>
    <w:rsid w:val="00C145EF"/>
    <w:rsid w:val="00C2564A"/>
    <w:rsid w:val="00C26D04"/>
    <w:rsid w:val="00C26FCB"/>
    <w:rsid w:val="00C3531C"/>
    <w:rsid w:val="00C374EE"/>
    <w:rsid w:val="00C440E0"/>
    <w:rsid w:val="00C44B6B"/>
    <w:rsid w:val="00C5419E"/>
    <w:rsid w:val="00C56787"/>
    <w:rsid w:val="00C65B3A"/>
    <w:rsid w:val="00C67C89"/>
    <w:rsid w:val="00C707E7"/>
    <w:rsid w:val="00C7369F"/>
    <w:rsid w:val="00C84C4D"/>
    <w:rsid w:val="00C8753A"/>
    <w:rsid w:val="00CA43FE"/>
    <w:rsid w:val="00CB4C93"/>
    <w:rsid w:val="00CC20C3"/>
    <w:rsid w:val="00CF4072"/>
    <w:rsid w:val="00CF6C35"/>
    <w:rsid w:val="00CF7426"/>
    <w:rsid w:val="00D15937"/>
    <w:rsid w:val="00D372E0"/>
    <w:rsid w:val="00D403CE"/>
    <w:rsid w:val="00D51DC4"/>
    <w:rsid w:val="00D520EE"/>
    <w:rsid w:val="00D55874"/>
    <w:rsid w:val="00D62A27"/>
    <w:rsid w:val="00D6667C"/>
    <w:rsid w:val="00D8294C"/>
    <w:rsid w:val="00D92114"/>
    <w:rsid w:val="00D943ED"/>
    <w:rsid w:val="00D9500D"/>
    <w:rsid w:val="00D9746F"/>
    <w:rsid w:val="00DA2859"/>
    <w:rsid w:val="00DA60CA"/>
    <w:rsid w:val="00DA7552"/>
    <w:rsid w:val="00DB792B"/>
    <w:rsid w:val="00DD0AE1"/>
    <w:rsid w:val="00DE3917"/>
    <w:rsid w:val="00DF53DA"/>
    <w:rsid w:val="00E008EC"/>
    <w:rsid w:val="00E0210B"/>
    <w:rsid w:val="00E1033A"/>
    <w:rsid w:val="00E37D76"/>
    <w:rsid w:val="00E41E79"/>
    <w:rsid w:val="00E43B9D"/>
    <w:rsid w:val="00E47204"/>
    <w:rsid w:val="00E52ACC"/>
    <w:rsid w:val="00E57ACB"/>
    <w:rsid w:val="00E7049D"/>
    <w:rsid w:val="00E72FD6"/>
    <w:rsid w:val="00E841BC"/>
    <w:rsid w:val="00E84D46"/>
    <w:rsid w:val="00E970E5"/>
    <w:rsid w:val="00EB175A"/>
    <w:rsid w:val="00EC0E29"/>
    <w:rsid w:val="00EC1D1F"/>
    <w:rsid w:val="00EC7220"/>
    <w:rsid w:val="00ED3CD3"/>
    <w:rsid w:val="00EE0982"/>
    <w:rsid w:val="00EE4722"/>
    <w:rsid w:val="00EE5310"/>
    <w:rsid w:val="00F00A81"/>
    <w:rsid w:val="00F07E1B"/>
    <w:rsid w:val="00F141D2"/>
    <w:rsid w:val="00F27804"/>
    <w:rsid w:val="00F3353F"/>
    <w:rsid w:val="00F512B7"/>
    <w:rsid w:val="00F53085"/>
    <w:rsid w:val="00F54716"/>
    <w:rsid w:val="00F63AC5"/>
    <w:rsid w:val="00F64C7B"/>
    <w:rsid w:val="00F67703"/>
    <w:rsid w:val="00F73407"/>
    <w:rsid w:val="00F76498"/>
    <w:rsid w:val="00F82383"/>
    <w:rsid w:val="00F824A8"/>
    <w:rsid w:val="00F82919"/>
    <w:rsid w:val="00FA7E9F"/>
    <w:rsid w:val="00FB198A"/>
    <w:rsid w:val="00FC3801"/>
    <w:rsid w:val="00FC5ECE"/>
    <w:rsid w:val="00FD1223"/>
    <w:rsid w:val="00FE21B2"/>
    <w:rsid w:val="00FE6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7D5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locked/>
    <w:rsid w:val="00F7340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9B12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A2112"/>
    <w:pPr>
      <w:keepNext/>
      <w:spacing w:before="240" w:after="60" w:line="240" w:lineRule="auto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9B120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locked/>
    <w:rsid w:val="00962F7C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uiPriority w:val="99"/>
    <w:semiHidden/>
    <w:locked/>
    <w:rsid w:val="00EC7220"/>
    <w:rPr>
      <w:rFonts w:ascii="Cambria" w:hAnsi="Cambria" w:cs="Cambria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E0210B"/>
    <w:rPr>
      <w:rFonts w:ascii="Calibri" w:hAnsi="Calibri" w:cs="Calibri"/>
      <w:b/>
      <w:bCs/>
      <w:i/>
      <w:iCs/>
      <w:sz w:val="26"/>
      <w:szCs w:val="26"/>
    </w:rPr>
  </w:style>
  <w:style w:type="table" w:styleId="a3">
    <w:name w:val="Table Grid"/>
    <w:basedOn w:val="a1"/>
    <w:uiPriority w:val="59"/>
    <w:rsid w:val="0085480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85480C"/>
  </w:style>
  <w:style w:type="paragraph" w:customStyle="1" w:styleId="NormalPP">
    <w:name w:val="Normal PP"/>
    <w:basedOn w:val="a"/>
    <w:uiPriority w:val="99"/>
    <w:rsid w:val="008548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u-2-msonormal">
    <w:name w:val="u-2-msonormal"/>
    <w:basedOn w:val="a"/>
    <w:uiPriority w:val="99"/>
    <w:rsid w:val="0085480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4">
    <w:name w:val="Знак"/>
    <w:basedOn w:val="a"/>
    <w:uiPriority w:val="99"/>
    <w:rsid w:val="008548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qFormat/>
    <w:rsid w:val="0085480C"/>
    <w:pPr>
      <w:spacing w:after="0" w:line="240" w:lineRule="auto"/>
      <w:ind w:left="720"/>
    </w:pPr>
    <w:rPr>
      <w:sz w:val="24"/>
      <w:szCs w:val="24"/>
    </w:rPr>
  </w:style>
  <w:style w:type="character" w:styleId="a5">
    <w:name w:val="Strong"/>
    <w:qFormat/>
    <w:locked/>
    <w:rsid w:val="001A0403"/>
    <w:rPr>
      <w:b/>
      <w:bCs/>
    </w:rPr>
  </w:style>
  <w:style w:type="character" w:customStyle="1" w:styleId="apple-converted-space">
    <w:name w:val="apple-converted-space"/>
    <w:basedOn w:val="a0"/>
    <w:uiPriority w:val="99"/>
    <w:rsid w:val="001A0403"/>
  </w:style>
  <w:style w:type="paragraph" w:customStyle="1" w:styleId="msolistparagraph0">
    <w:name w:val="msolistparagraph"/>
    <w:basedOn w:val="a"/>
    <w:uiPriority w:val="99"/>
    <w:rsid w:val="001A040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listparagraphcxspmiddle">
    <w:name w:val="msolistparagraphcxspmiddle"/>
    <w:basedOn w:val="a"/>
    <w:uiPriority w:val="99"/>
    <w:rsid w:val="001A040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listparagraphcxsplast">
    <w:name w:val="msolistparagraphcxsplast"/>
    <w:basedOn w:val="a"/>
    <w:uiPriority w:val="99"/>
    <w:rsid w:val="001A040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ubmenu-table">
    <w:name w:val="submenu-table"/>
    <w:basedOn w:val="a0"/>
    <w:uiPriority w:val="99"/>
    <w:rsid w:val="00406F77"/>
  </w:style>
  <w:style w:type="character" w:customStyle="1" w:styleId="butback">
    <w:name w:val="butback"/>
    <w:basedOn w:val="a0"/>
    <w:uiPriority w:val="99"/>
    <w:rsid w:val="00406F77"/>
  </w:style>
  <w:style w:type="character" w:customStyle="1" w:styleId="30">
    <w:name w:val="Заголовок 3 Знак"/>
    <w:link w:val="3"/>
    <w:uiPriority w:val="9"/>
    <w:locked/>
    <w:rsid w:val="007A2112"/>
    <w:rPr>
      <w:rFonts w:ascii="Cambria" w:hAnsi="Cambria" w:cs="Cambria"/>
      <w:b/>
      <w:bCs/>
      <w:sz w:val="26"/>
      <w:szCs w:val="26"/>
    </w:rPr>
  </w:style>
  <w:style w:type="character" w:styleId="a6">
    <w:name w:val="Hyperlink"/>
    <w:uiPriority w:val="99"/>
    <w:rsid w:val="007A2112"/>
    <w:rPr>
      <w:color w:val="0000FF"/>
      <w:u w:val="single"/>
    </w:rPr>
  </w:style>
  <w:style w:type="character" w:customStyle="1" w:styleId="12">
    <w:name w:val="Название книги1"/>
    <w:uiPriority w:val="99"/>
    <w:rsid w:val="004C7D8E"/>
    <w:rPr>
      <w:b/>
      <w:bCs/>
      <w:smallCaps/>
      <w:spacing w:val="5"/>
    </w:rPr>
  </w:style>
  <w:style w:type="paragraph" w:customStyle="1" w:styleId="centr">
    <w:name w:val="centr"/>
    <w:basedOn w:val="a"/>
    <w:rsid w:val="00F73407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i/>
      <w:iCs/>
    </w:rPr>
  </w:style>
  <w:style w:type="character" w:styleId="a7">
    <w:name w:val="Emphasis"/>
    <w:uiPriority w:val="20"/>
    <w:qFormat/>
    <w:locked/>
    <w:rsid w:val="00F73407"/>
    <w:rPr>
      <w:i/>
      <w:iCs/>
    </w:rPr>
  </w:style>
  <w:style w:type="character" w:customStyle="1" w:styleId="10">
    <w:name w:val="Заголовок 1 Знак"/>
    <w:link w:val="1"/>
    <w:uiPriority w:val="9"/>
    <w:rsid w:val="00F7340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No Spacing"/>
    <w:uiPriority w:val="1"/>
    <w:qFormat/>
    <w:rsid w:val="00F73407"/>
    <w:rPr>
      <w:rFonts w:cs="Calibri"/>
      <w:sz w:val="22"/>
      <w:szCs w:val="22"/>
    </w:rPr>
  </w:style>
  <w:style w:type="paragraph" w:customStyle="1" w:styleId="Zag2">
    <w:name w:val="Zag_2"/>
    <w:basedOn w:val="a"/>
    <w:uiPriority w:val="99"/>
    <w:rsid w:val="009C247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msonormalbullet1gif">
    <w:name w:val="msonormalbullet1.gif"/>
    <w:basedOn w:val="a"/>
    <w:rsid w:val="00534AF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AA6E19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c10">
    <w:name w:val="c10"/>
    <w:basedOn w:val="a"/>
    <w:rsid w:val="00C26D0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26D04"/>
  </w:style>
  <w:style w:type="paragraph" w:customStyle="1" w:styleId="c14">
    <w:name w:val="c14"/>
    <w:basedOn w:val="a"/>
    <w:rsid w:val="00C26D0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C26D0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A2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2859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C1094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B12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9B120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9B120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9B120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e">
    <w:name w:val="Normal Indent"/>
    <w:basedOn w:val="a"/>
    <w:uiPriority w:val="99"/>
    <w:unhideWhenUsed/>
    <w:rsid w:val="009B1206"/>
    <w:pPr>
      <w:ind w:left="720"/>
    </w:pPr>
    <w:rPr>
      <w:rFonts w:asciiTheme="minorHAnsi" w:eastAsiaTheme="minorHAnsi" w:hAnsiTheme="minorHAnsi" w:cstheme="minorBidi"/>
      <w:lang w:val="en-US" w:eastAsia="en-US"/>
    </w:rPr>
  </w:style>
  <w:style w:type="paragraph" w:styleId="af">
    <w:name w:val="Subtitle"/>
    <w:basedOn w:val="a"/>
    <w:next w:val="a"/>
    <w:link w:val="af0"/>
    <w:uiPriority w:val="11"/>
    <w:qFormat/>
    <w:locked/>
    <w:rsid w:val="009B120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f0">
    <w:name w:val="Подзаголовок Знак"/>
    <w:basedOn w:val="a0"/>
    <w:link w:val="af"/>
    <w:uiPriority w:val="11"/>
    <w:rsid w:val="009B12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f1">
    <w:name w:val="Title"/>
    <w:basedOn w:val="a"/>
    <w:next w:val="a"/>
    <w:link w:val="af2"/>
    <w:uiPriority w:val="10"/>
    <w:qFormat/>
    <w:locked/>
    <w:rsid w:val="009B120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Название Знак"/>
    <w:basedOn w:val="a0"/>
    <w:link w:val="af1"/>
    <w:uiPriority w:val="10"/>
    <w:rsid w:val="009B12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f3">
    <w:name w:val="caption"/>
    <w:basedOn w:val="a"/>
    <w:next w:val="a"/>
    <w:uiPriority w:val="35"/>
    <w:semiHidden/>
    <w:unhideWhenUsed/>
    <w:qFormat/>
    <w:locked/>
    <w:rsid w:val="009B1206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/>
    </w:rPr>
  </w:style>
  <w:style w:type="paragraph" w:customStyle="1" w:styleId="Default">
    <w:name w:val="Default"/>
    <w:rsid w:val="009B120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2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C911F-0EE4-4CFF-A227-DB40AFBC8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</TotalTime>
  <Pages>37</Pages>
  <Words>7304</Words>
  <Characters>51819</Characters>
  <Application>Microsoft Office Word</Application>
  <DocSecurity>0</DocSecurity>
  <Lines>431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4</cp:lastModifiedBy>
  <cp:revision>165</cp:revision>
  <cp:lastPrinted>2020-09-18T02:03:00Z</cp:lastPrinted>
  <dcterms:created xsi:type="dcterms:W3CDTF">2012-08-31T16:55:00Z</dcterms:created>
  <dcterms:modified xsi:type="dcterms:W3CDTF">2024-09-24T08:57:00Z</dcterms:modified>
</cp:coreProperties>
</file>